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FC" w:rsidRPr="0058543E" w:rsidRDefault="00B37361">
      <w:pPr>
        <w:jc w:val="center"/>
        <w:rPr>
          <w:b/>
          <w:sz w:val="24"/>
          <w:szCs w:val="24"/>
        </w:rPr>
      </w:pPr>
      <w:r w:rsidRPr="0058543E">
        <w:rPr>
          <w:b/>
          <w:sz w:val="24"/>
          <w:szCs w:val="24"/>
        </w:rPr>
        <w:t>П</w:t>
      </w:r>
      <w:r w:rsidR="00D925FC" w:rsidRPr="0058543E">
        <w:rPr>
          <w:b/>
          <w:sz w:val="24"/>
          <w:szCs w:val="24"/>
        </w:rPr>
        <w:t>РОТОКОЛ</w:t>
      </w:r>
    </w:p>
    <w:p w:rsidR="008C52B6" w:rsidRDefault="005F2C2B" w:rsidP="00EA2B37">
      <w:pPr>
        <w:jc w:val="center"/>
        <w:rPr>
          <w:b/>
          <w:sz w:val="24"/>
          <w:szCs w:val="24"/>
        </w:rPr>
      </w:pPr>
      <w:r w:rsidRPr="0058543E">
        <w:rPr>
          <w:b/>
          <w:sz w:val="24"/>
          <w:szCs w:val="24"/>
        </w:rPr>
        <w:t>публичных слушаний</w:t>
      </w:r>
      <w:r w:rsidR="007515C1" w:rsidRPr="0058543E">
        <w:rPr>
          <w:b/>
          <w:sz w:val="24"/>
          <w:szCs w:val="24"/>
        </w:rPr>
        <w:t xml:space="preserve"> </w:t>
      </w:r>
      <w:r w:rsidRPr="0058543E">
        <w:rPr>
          <w:b/>
          <w:sz w:val="24"/>
          <w:szCs w:val="24"/>
        </w:rPr>
        <w:t xml:space="preserve">по </w:t>
      </w:r>
      <w:r w:rsidR="00B4484F" w:rsidRPr="0058543E">
        <w:rPr>
          <w:b/>
          <w:sz w:val="24"/>
          <w:szCs w:val="24"/>
        </w:rPr>
        <w:t>вопрос</w:t>
      </w:r>
      <w:r w:rsidR="006F4E29" w:rsidRPr="0058543E">
        <w:rPr>
          <w:b/>
          <w:sz w:val="24"/>
          <w:szCs w:val="24"/>
        </w:rPr>
        <w:t>ам</w:t>
      </w:r>
      <w:r w:rsidR="00B4484F" w:rsidRPr="0058543E">
        <w:rPr>
          <w:b/>
          <w:sz w:val="24"/>
          <w:szCs w:val="24"/>
        </w:rPr>
        <w:t xml:space="preserve"> предоставления разрешени</w:t>
      </w:r>
      <w:r w:rsidR="008C52B6">
        <w:rPr>
          <w:b/>
          <w:sz w:val="24"/>
          <w:szCs w:val="24"/>
        </w:rPr>
        <w:t>я</w:t>
      </w:r>
      <w:r w:rsidR="00B4484F" w:rsidRPr="0058543E">
        <w:rPr>
          <w:b/>
          <w:sz w:val="24"/>
          <w:szCs w:val="24"/>
        </w:rPr>
        <w:t xml:space="preserve"> </w:t>
      </w:r>
      <w:r w:rsidR="006F4E29" w:rsidRPr="0058543E">
        <w:rPr>
          <w:b/>
          <w:sz w:val="24"/>
          <w:szCs w:val="24"/>
        </w:rPr>
        <w:t>на отклонение от п</w:t>
      </w:r>
      <w:r w:rsidR="008C52B6">
        <w:rPr>
          <w:b/>
          <w:sz w:val="24"/>
          <w:szCs w:val="24"/>
        </w:rPr>
        <w:t>редельных параметров разрешенного</w:t>
      </w:r>
      <w:r w:rsidR="006F4E29" w:rsidRPr="0058543E">
        <w:rPr>
          <w:b/>
          <w:sz w:val="24"/>
          <w:szCs w:val="24"/>
        </w:rPr>
        <w:t xml:space="preserve"> </w:t>
      </w:r>
      <w:r w:rsidR="008C52B6">
        <w:rPr>
          <w:b/>
          <w:sz w:val="24"/>
          <w:szCs w:val="24"/>
        </w:rPr>
        <w:t xml:space="preserve">строительства </w:t>
      </w:r>
    </w:p>
    <w:p w:rsidR="00EA2B37" w:rsidRPr="0058543E" w:rsidRDefault="006F4E29" w:rsidP="00EA2B37">
      <w:pPr>
        <w:jc w:val="center"/>
        <w:rPr>
          <w:b/>
          <w:sz w:val="24"/>
          <w:szCs w:val="24"/>
        </w:rPr>
      </w:pPr>
      <w:r w:rsidRPr="0058543E">
        <w:rPr>
          <w:b/>
          <w:sz w:val="24"/>
          <w:szCs w:val="24"/>
        </w:rPr>
        <w:t>объекта капитального строительства</w:t>
      </w:r>
    </w:p>
    <w:p w:rsidR="001A43B2" w:rsidRDefault="001A43B2" w:rsidP="00AF3568">
      <w:pPr>
        <w:jc w:val="center"/>
        <w:rPr>
          <w:b/>
          <w:sz w:val="28"/>
          <w:szCs w:val="28"/>
        </w:rPr>
      </w:pPr>
    </w:p>
    <w:p w:rsidR="00B37361" w:rsidRPr="00EA2B37" w:rsidRDefault="00B37361" w:rsidP="00AF3568">
      <w:pPr>
        <w:jc w:val="center"/>
        <w:rPr>
          <w:b/>
          <w:sz w:val="28"/>
          <w:szCs w:val="28"/>
        </w:rPr>
      </w:pPr>
    </w:p>
    <w:p w:rsidR="002D1F7F" w:rsidRPr="00EA2B37" w:rsidRDefault="00CD7E75" w:rsidP="002E52A0">
      <w:pPr>
        <w:pStyle w:val="1"/>
        <w:ind w:firstLine="709"/>
        <w:rPr>
          <w:rFonts w:ascii="Times New Roman" w:hAnsi="Times New Roman"/>
          <w:b/>
          <w:szCs w:val="24"/>
        </w:rPr>
      </w:pPr>
      <w:r>
        <w:rPr>
          <w:rFonts w:ascii="Times New Roman" w:hAnsi="Times New Roman"/>
          <w:b/>
          <w:szCs w:val="24"/>
        </w:rPr>
        <w:t xml:space="preserve">Дата проведения: </w:t>
      </w:r>
      <w:r w:rsidR="00D67E4B">
        <w:rPr>
          <w:rFonts w:ascii="Times New Roman" w:hAnsi="Times New Roman"/>
          <w:b/>
          <w:szCs w:val="24"/>
        </w:rPr>
        <w:t>19</w:t>
      </w:r>
      <w:r>
        <w:rPr>
          <w:rFonts w:ascii="Times New Roman" w:hAnsi="Times New Roman"/>
          <w:b/>
          <w:szCs w:val="24"/>
        </w:rPr>
        <w:t>.</w:t>
      </w:r>
      <w:r w:rsidR="00AF384F">
        <w:rPr>
          <w:rFonts w:ascii="Times New Roman" w:hAnsi="Times New Roman"/>
          <w:b/>
          <w:szCs w:val="24"/>
        </w:rPr>
        <w:t>08</w:t>
      </w:r>
      <w:bookmarkStart w:id="0" w:name="_GoBack"/>
      <w:bookmarkEnd w:id="0"/>
      <w:r w:rsidR="00A67CE7">
        <w:rPr>
          <w:rFonts w:ascii="Times New Roman" w:hAnsi="Times New Roman"/>
          <w:b/>
          <w:szCs w:val="24"/>
        </w:rPr>
        <w:t>.2020</w:t>
      </w:r>
      <w:r w:rsidR="002D1F7F" w:rsidRPr="00EA2B37">
        <w:rPr>
          <w:rFonts w:ascii="Times New Roman" w:hAnsi="Times New Roman"/>
          <w:b/>
          <w:szCs w:val="24"/>
        </w:rPr>
        <w:t xml:space="preserve"> г.</w:t>
      </w:r>
    </w:p>
    <w:p w:rsidR="001A79B2" w:rsidRPr="00EA2B37" w:rsidRDefault="002D1F7F" w:rsidP="002E52A0">
      <w:pPr>
        <w:pStyle w:val="1"/>
        <w:ind w:firstLine="709"/>
        <w:rPr>
          <w:rFonts w:ascii="Times New Roman" w:hAnsi="Times New Roman"/>
          <w:b/>
          <w:szCs w:val="24"/>
        </w:rPr>
      </w:pPr>
      <w:r w:rsidRPr="00EA2B37">
        <w:rPr>
          <w:rFonts w:ascii="Times New Roman" w:hAnsi="Times New Roman"/>
          <w:b/>
          <w:szCs w:val="24"/>
        </w:rPr>
        <w:t xml:space="preserve">Время проведения: </w:t>
      </w:r>
      <w:r w:rsidR="007C54D4" w:rsidRPr="00EA2B37">
        <w:rPr>
          <w:rFonts w:ascii="Times New Roman" w:hAnsi="Times New Roman"/>
          <w:b/>
          <w:szCs w:val="24"/>
        </w:rPr>
        <w:t>1</w:t>
      </w:r>
      <w:r w:rsidR="00F02767">
        <w:rPr>
          <w:rFonts w:ascii="Times New Roman" w:hAnsi="Times New Roman"/>
          <w:b/>
          <w:szCs w:val="24"/>
        </w:rPr>
        <w:t>6</w:t>
      </w:r>
      <w:r w:rsidR="005F2C2B" w:rsidRPr="00EA2B37">
        <w:rPr>
          <w:rFonts w:ascii="Times New Roman" w:hAnsi="Times New Roman"/>
          <w:b/>
          <w:szCs w:val="24"/>
        </w:rPr>
        <w:t>.</w:t>
      </w:r>
      <w:r w:rsidR="00F02767">
        <w:rPr>
          <w:rFonts w:ascii="Times New Roman" w:hAnsi="Times New Roman"/>
          <w:b/>
          <w:szCs w:val="24"/>
        </w:rPr>
        <w:t>3</w:t>
      </w:r>
      <w:r w:rsidRPr="00EA2B37">
        <w:rPr>
          <w:rFonts w:ascii="Times New Roman" w:hAnsi="Times New Roman"/>
          <w:b/>
          <w:szCs w:val="24"/>
        </w:rPr>
        <w:t>0</w:t>
      </w:r>
      <w:r w:rsidR="00795DB5" w:rsidRPr="00EA2B37">
        <w:rPr>
          <w:rFonts w:ascii="Times New Roman" w:hAnsi="Times New Roman"/>
          <w:b/>
          <w:szCs w:val="24"/>
        </w:rPr>
        <w:t xml:space="preserve"> часов</w:t>
      </w:r>
    </w:p>
    <w:p w:rsidR="00B37361" w:rsidRPr="00EA2B37" w:rsidRDefault="00402D77" w:rsidP="002E52A0">
      <w:pPr>
        <w:pStyle w:val="1"/>
        <w:ind w:firstLine="709"/>
        <w:rPr>
          <w:rFonts w:ascii="Times New Roman" w:hAnsi="Times New Roman"/>
          <w:b/>
          <w:szCs w:val="24"/>
        </w:rPr>
      </w:pPr>
      <w:r w:rsidRPr="00EA2B37">
        <w:rPr>
          <w:rFonts w:ascii="Times New Roman" w:hAnsi="Times New Roman"/>
          <w:b/>
          <w:szCs w:val="24"/>
        </w:rPr>
        <w:t xml:space="preserve">Место проведения </w:t>
      </w:r>
      <w:r w:rsidR="00D67E4B">
        <w:rPr>
          <w:rFonts w:ascii="Times New Roman" w:hAnsi="Times New Roman"/>
          <w:b/>
          <w:szCs w:val="24"/>
        </w:rPr>
        <w:t>–</w:t>
      </w:r>
      <w:r w:rsidR="009435AC">
        <w:rPr>
          <w:rFonts w:ascii="Times New Roman" w:hAnsi="Times New Roman"/>
          <w:b/>
          <w:szCs w:val="24"/>
        </w:rPr>
        <w:t xml:space="preserve"> </w:t>
      </w:r>
      <w:proofErr w:type="spellStart"/>
      <w:r w:rsidR="006A5B5A">
        <w:rPr>
          <w:rFonts w:ascii="Times New Roman" w:hAnsi="Times New Roman"/>
          <w:b/>
          <w:szCs w:val="24"/>
        </w:rPr>
        <w:t>каб</w:t>
      </w:r>
      <w:proofErr w:type="spellEnd"/>
      <w:r w:rsidR="006A5B5A">
        <w:rPr>
          <w:rFonts w:ascii="Times New Roman" w:hAnsi="Times New Roman"/>
          <w:b/>
          <w:szCs w:val="24"/>
        </w:rPr>
        <w:t xml:space="preserve">. 112  городской администрации (ул. Ленина, д. 11) в режиме </w:t>
      </w:r>
      <w:r w:rsidR="00D67E4B">
        <w:rPr>
          <w:rFonts w:ascii="Times New Roman" w:hAnsi="Times New Roman"/>
          <w:b/>
          <w:szCs w:val="24"/>
        </w:rPr>
        <w:t>онлайн</w:t>
      </w:r>
      <w:r w:rsidR="006A5B5A">
        <w:rPr>
          <w:rFonts w:ascii="Times New Roman" w:hAnsi="Times New Roman"/>
          <w:b/>
          <w:szCs w:val="24"/>
        </w:rPr>
        <w:t>.</w:t>
      </w:r>
    </w:p>
    <w:p w:rsidR="001A43B2" w:rsidRPr="006F4E29" w:rsidRDefault="002D1F7F" w:rsidP="006F4E29">
      <w:pPr>
        <w:ind w:firstLine="709"/>
        <w:jc w:val="both"/>
        <w:rPr>
          <w:sz w:val="24"/>
          <w:szCs w:val="24"/>
        </w:rPr>
      </w:pPr>
      <w:r w:rsidRPr="00EA2B37">
        <w:rPr>
          <w:b/>
          <w:sz w:val="24"/>
          <w:szCs w:val="24"/>
        </w:rPr>
        <w:t>Ведущий</w:t>
      </w:r>
      <w:r w:rsidR="00EA2B37" w:rsidRPr="00EA2B37">
        <w:rPr>
          <w:b/>
          <w:sz w:val="24"/>
          <w:szCs w:val="24"/>
        </w:rPr>
        <w:t xml:space="preserve"> слушаний</w:t>
      </w:r>
      <w:r w:rsidR="006A5B5A">
        <w:rPr>
          <w:b/>
          <w:sz w:val="24"/>
          <w:szCs w:val="24"/>
        </w:rPr>
        <w:t xml:space="preserve"> и докладчик</w:t>
      </w:r>
      <w:r w:rsidRPr="00EA2B37">
        <w:rPr>
          <w:b/>
          <w:sz w:val="24"/>
          <w:szCs w:val="24"/>
        </w:rPr>
        <w:t>:</w:t>
      </w:r>
      <w:r w:rsidR="006A5B5A">
        <w:rPr>
          <w:b/>
          <w:sz w:val="24"/>
          <w:szCs w:val="24"/>
        </w:rPr>
        <w:t xml:space="preserve"> Сафонова С.А. </w:t>
      </w:r>
      <w:r w:rsidR="006F4E29" w:rsidRPr="00EA2B37">
        <w:rPr>
          <w:sz w:val="24"/>
          <w:szCs w:val="24"/>
        </w:rPr>
        <w:t>–</w:t>
      </w:r>
      <w:r w:rsidR="006A5B5A">
        <w:rPr>
          <w:sz w:val="24"/>
          <w:szCs w:val="24"/>
        </w:rPr>
        <w:t xml:space="preserve"> начальник</w:t>
      </w:r>
      <w:r w:rsidR="006F4E29">
        <w:rPr>
          <w:sz w:val="24"/>
          <w:szCs w:val="24"/>
        </w:rPr>
        <w:t xml:space="preserve"> управления архитектуры и градостроительства городской Администрации</w:t>
      </w:r>
      <w:r w:rsidR="006A5B5A">
        <w:rPr>
          <w:sz w:val="24"/>
          <w:szCs w:val="24"/>
        </w:rPr>
        <w:t>, гл. архитектор</w:t>
      </w:r>
      <w:r w:rsidR="006F4E29">
        <w:rPr>
          <w:sz w:val="24"/>
          <w:szCs w:val="24"/>
        </w:rPr>
        <w:t>;</w:t>
      </w:r>
    </w:p>
    <w:p w:rsidR="00EA2B37" w:rsidRDefault="00EA2B37" w:rsidP="002E52A0">
      <w:pPr>
        <w:ind w:firstLine="709"/>
        <w:jc w:val="both"/>
        <w:rPr>
          <w:sz w:val="24"/>
          <w:szCs w:val="24"/>
        </w:rPr>
      </w:pPr>
      <w:r w:rsidRPr="00EA2B37">
        <w:rPr>
          <w:b/>
          <w:sz w:val="24"/>
          <w:szCs w:val="24"/>
        </w:rPr>
        <w:t>В секретариате слушаний:</w:t>
      </w:r>
      <w:r w:rsidR="006F4E29">
        <w:rPr>
          <w:b/>
          <w:sz w:val="24"/>
          <w:szCs w:val="24"/>
        </w:rPr>
        <w:t xml:space="preserve"> </w:t>
      </w:r>
      <w:proofErr w:type="spellStart"/>
      <w:r w:rsidR="00B6050D">
        <w:rPr>
          <w:b/>
          <w:sz w:val="24"/>
          <w:szCs w:val="24"/>
        </w:rPr>
        <w:t>Шуляева</w:t>
      </w:r>
      <w:proofErr w:type="spellEnd"/>
      <w:r w:rsidR="00B6050D">
        <w:rPr>
          <w:b/>
          <w:sz w:val="24"/>
          <w:szCs w:val="24"/>
        </w:rPr>
        <w:t xml:space="preserve"> О</w:t>
      </w:r>
      <w:r w:rsidR="006F4E29">
        <w:rPr>
          <w:b/>
          <w:sz w:val="24"/>
          <w:szCs w:val="24"/>
        </w:rPr>
        <w:t xml:space="preserve">.В. </w:t>
      </w:r>
      <w:r w:rsidR="00CD7E75">
        <w:rPr>
          <w:sz w:val="24"/>
          <w:szCs w:val="24"/>
        </w:rPr>
        <w:t xml:space="preserve">– </w:t>
      </w:r>
      <w:r w:rsidR="006F4E29">
        <w:rPr>
          <w:sz w:val="24"/>
          <w:szCs w:val="24"/>
        </w:rPr>
        <w:t xml:space="preserve">главный </w:t>
      </w:r>
      <w:r w:rsidR="00F02767">
        <w:rPr>
          <w:sz w:val="24"/>
          <w:szCs w:val="24"/>
        </w:rPr>
        <w:t>специалист управления архитектуры и градостроительства</w:t>
      </w:r>
      <w:r w:rsidRPr="00EA2B37">
        <w:rPr>
          <w:sz w:val="24"/>
          <w:szCs w:val="24"/>
        </w:rPr>
        <w:t>.</w:t>
      </w:r>
    </w:p>
    <w:p w:rsidR="00B6050D" w:rsidRPr="005261E4" w:rsidRDefault="00B6050D" w:rsidP="002E52A0">
      <w:pPr>
        <w:ind w:firstLine="709"/>
        <w:jc w:val="both"/>
        <w:rPr>
          <w:sz w:val="24"/>
          <w:szCs w:val="24"/>
        </w:rPr>
      </w:pPr>
      <w:r>
        <w:rPr>
          <w:sz w:val="24"/>
          <w:szCs w:val="24"/>
        </w:rPr>
        <w:t xml:space="preserve">В связи с угрозой распространения на территории Республики Саха (Якутия) новой </w:t>
      </w:r>
      <w:proofErr w:type="spellStart"/>
      <w:r>
        <w:rPr>
          <w:sz w:val="24"/>
          <w:szCs w:val="24"/>
        </w:rPr>
        <w:t>коронавирусной</w:t>
      </w:r>
      <w:proofErr w:type="spellEnd"/>
      <w:r>
        <w:rPr>
          <w:sz w:val="24"/>
          <w:szCs w:val="24"/>
        </w:rPr>
        <w:t xml:space="preserve"> инфекции (</w:t>
      </w:r>
      <w:r>
        <w:rPr>
          <w:sz w:val="24"/>
          <w:szCs w:val="24"/>
          <w:lang w:val="en-US"/>
        </w:rPr>
        <w:t>COVID</w:t>
      </w:r>
      <w:r w:rsidR="005261E4">
        <w:rPr>
          <w:sz w:val="24"/>
          <w:szCs w:val="24"/>
        </w:rPr>
        <w:t>-19)</w:t>
      </w:r>
      <w:r w:rsidR="00DC6ECD">
        <w:rPr>
          <w:sz w:val="24"/>
          <w:szCs w:val="24"/>
        </w:rPr>
        <w:t xml:space="preserve"> и введении соответствующего режима повышенной готовности слушания проводились в режиме онлайн на официальном канале </w:t>
      </w:r>
      <w:r w:rsidR="00DC6ECD">
        <w:rPr>
          <w:sz w:val="24"/>
          <w:szCs w:val="24"/>
          <w:lang w:val="en-US"/>
        </w:rPr>
        <w:t>YouTube</w:t>
      </w:r>
      <w:r w:rsidR="00DC6ECD">
        <w:rPr>
          <w:sz w:val="24"/>
          <w:szCs w:val="24"/>
        </w:rPr>
        <w:t>.</w:t>
      </w:r>
      <w:r w:rsidR="005261E4">
        <w:rPr>
          <w:sz w:val="24"/>
          <w:szCs w:val="24"/>
        </w:rPr>
        <w:t xml:space="preserve"> </w:t>
      </w:r>
    </w:p>
    <w:p w:rsidR="002D1F7F" w:rsidRPr="00EA2B37" w:rsidRDefault="00FA6BAC" w:rsidP="002E52A0">
      <w:pPr>
        <w:ind w:firstLine="709"/>
        <w:jc w:val="both"/>
        <w:rPr>
          <w:sz w:val="24"/>
          <w:szCs w:val="24"/>
        </w:rPr>
      </w:pPr>
      <w:r w:rsidRPr="00EA2B37">
        <w:rPr>
          <w:sz w:val="24"/>
          <w:szCs w:val="24"/>
        </w:rPr>
        <w:t xml:space="preserve">В публичных слушаниях </w:t>
      </w:r>
      <w:r w:rsidRPr="00EA2B37">
        <w:rPr>
          <w:b/>
          <w:sz w:val="24"/>
          <w:szCs w:val="24"/>
        </w:rPr>
        <w:t>приняли участие</w:t>
      </w:r>
      <w:r w:rsidR="00373EB3">
        <w:rPr>
          <w:b/>
          <w:sz w:val="24"/>
          <w:szCs w:val="24"/>
        </w:rPr>
        <w:t xml:space="preserve"> </w:t>
      </w:r>
      <w:r w:rsidR="00DC6ECD">
        <w:rPr>
          <w:b/>
          <w:sz w:val="24"/>
          <w:szCs w:val="24"/>
        </w:rPr>
        <w:t>10</w:t>
      </w:r>
      <w:r w:rsidR="002D1F7F" w:rsidRPr="00EA2B37">
        <w:rPr>
          <w:b/>
          <w:sz w:val="24"/>
          <w:szCs w:val="24"/>
        </w:rPr>
        <w:t xml:space="preserve"> человек</w:t>
      </w:r>
      <w:r w:rsidR="002D1F7F" w:rsidRPr="00EA2B37">
        <w:rPr>
          <w:sz w:val="24"/>
          <w:szCs w:val="24"/>
        </w:rPr>
        <w:t xml:space="preserve"> (</w:t>
      </w:r>
      <w:r w:rsidR="00DC6ECD">
        <w:rPr>
          <w:sz w:val="24"/>
          <w:szCs w:val="24"/>
        </w:rPr>
        <w:t xml:space="preserve">одновременный просмотр           в режиме онлайн). </w:t>
      </w:r>
    </w:p>
    <w:p w:rsidR="00793003" w:rsidRDefault="00FE1A4B" w:rsidP="00DC6ECD">
      <w:pPr>
        <w:ind w:firstLine="709"/>
        <w:jc w:val="both"/>
        <w:rPr>
          <w:sz w:val="24"/>
          <w:szCs w:val="24"/>
        </w:rPr>
      </w:pPr>
      <w:r w:rsidRPr="00EA2B37">
        <w:rPr>
          <w:b/>
          <w:sz w:val="24"/>
          <w:szCs w:val="24"/>
        </w:rPr>
        <w:t>Основание</w:t>
      </w:r>
      <w:r w:rsidR="00DC6ECD">
        <w:rPr>
          <w:b/>
          <w:sz w:val="24"/>
          <w:szCs w:val="24"/>
        </w:rPr>
        <w:t xml:space="preserve"> проведения </w:t>
      </w:r>
      <w:r w:rsidR="001F4B55">
        <w:rPr>
          <w:b/>
          <w:sz w:val="24"/>
          <w:szCs w:val="24"/>
        </w:rPr>
        <w:t xml:space="preserve">публичных </w:t>
      </w:r>
      <w:r w:rsidR="00DC6ECD">
        <w:rPr>
          <w:b/>
          <w:sz w:val="24"/>
          <w:szCs w:val="24"/>
        </w:rPr>
        <w:t>слушаний</w:t>
      </w:r>
      <w:r w:rsidRPr="00EA2B37">
        <w:rPr>
          <w:b/>
          <w:sz w:val="24"/>
          <w:szCs w:val="24"/>
        </w:rPr>
        <w:t>:</w:t>
      </w:r>
      <w:r w:rsidRPr="00EA2B37">
        <w:rPr>
          <w:sz w:val="24"/>
          <w:szCs w:val="24"/>
        </w:rPr>
        <w:t xml:space="preserve"> </w:t>
      </w:r>
      <w:r w:rsidR="00DC6ECD">
        <w:rPr>
          <w:sz w:val="24"/>
          <w:szCs w:val="24"/>
        </w:rPr>
        <w:t xml:space="preserve">Постановление Главы города </w:t>
      </w:r>
      <w:r w:rsidR="00DC6ECD" w:rsidRPr="00C149B2">
        <w:rPr>
          <w:b/>
          <w:sz w:val="24"/>
          <w:szCs w:val="24"/>
        </w:rPr>
        <w:t>от 31.07.2020 № 33/20-ПГ</w:t>
      </w:r>
      <w:r w:rsidR="00DC6ECD">
        <w:rPr>
          <w:sz w:val="24"/>
          <w:szCs w:val="24"/>
        </w:rPr>
        <w:t xml:space="preserve"> «О проведении</w:t>
      </w:r>
      <w:r w:rsidR="004C1A53">
        <w:rPr>
          <w:sz w:val="24"/>
          <w:szCs w:val="24"/>
        </w:rPr>
        <w:t xml:space="preserve">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w:t>
      </w:r>
      <w:r w:rsidR="00DC6ECD">
        <w:rPr>
          <w:sz w:val="24"/>
          <w:szCs w:val="24"/>
        </w:rPr>
        <w:t xml:space="preserve"> </w:t>
      </w:r>
    </w:p>
    <w:p w:rsidR="00C149B2" w:rsidRDefault="006F4E29" w:rsidP="00DC6ECD">
      <w:pPr>
        <w:ind w:firstLine="709"/>
        <w:jc w:val="both"/>
        <w:rPr>
          <w:sz w:val="24"/>
          <w:szCs w:val="24"/>
        </w:rPr>
      </w:pPr>
      <w:r w:rsidRPr="00025A3C">
        <w:rPr>
          <w:sz w:val="24"/>
          <w:szCs w:val="24"/>
        </w:rPr>
        <w:t xml:space="preserve">Решение о проведении слушаний </w:t>
      </w:r>
      <w:r w:rsidR="00025A3C" w:rsidRPr="00025A3C">
        <w:rPr>
          <w:sz w:val="24"/>
          <w:szCs w:val="24"/>
        </w:rPr>
        <w:t xml:space="preserve">с материалами по рассматриваемому вопросу </w:t>
      </w:r>
      <w:r w:rsidR="00C149B2" w:rsidRPr="00C149B2">
        <w:rPr>
          <w:b/>
          <w:sz w:val="24"/>
          <w:szCs w:val="24"/>
        </w:rPr>
        <w:t>31.07.2020</w:t>
      </w:r>
      <w:r w:rsidR="00C149B2">
        <w:rPr>
          <w:sz w:val="24"/>
          <w:szCs w:val="24"/>
        </w:rPr>
        <w:t xml:space="preserve"> </w:t>
      </w:r>
      <w:r w:rsidRPr="00025A3C">
        <w:rPr>
          <w:sz w:val="24"/>
          <w:szCs w:val="24"/>
        </w:rPr>
        <w:t>было размещено на официальном сайте городской Администрации</w:t>
      </w:r>
      <w:r w:rsidR="00025A3C" w:rsidRPr="00025A3C">
        <w:rPr>
          <w:sz w:val="24"/>
          <w:szCs w:val="24"/>
        </w:rPr>
        <w:t>.</w:t>
      </w:r>
      <w:r w:rsidR="00025A3C">
        <w:rPr>
          <w:sz w:val="24"/>
          <w:szCs w:val="24"/>
        </w:rPr>
        <w:t xml:space="preserve"> </w:t>
      </w:r>
    </w:p>
    <w:p w:rsidR="006F4E29" w:rsidRDefault="00025A3C" w:rsidP="00DC6ECD">
      <w:pPr>
        <w:ind w:firstLine="709"/>
        <w:jc w:val="both"/>
        <w:rPr>
          <w:sz w:val="24"/>
          <w:szCs w:val="24"/>
        </w:rPr>
      </w:pPr>
      <w:r>
        <w:rPr>
          <w:sz w:val="24"/>
          <w:szCs w:val="24"/>
        </w:rPr>
        <w:t xml:space="preserve">Извещение о проведении слушаний, а также о том, куда можно направлять свои замечания и предложения, дополнительно опубликовывалось в газете «Мирнинский рабочий» от </w:t>
      </w:r>
      <w:r w:rsidRPr="00C149B2">
        <w:rPr>
          <w:b/>
          <w:sz w:val="24"/>
          <w:szCs w:val="24"/>
        </w:rPr>
        <w:t>07.08.2020 № 103</w:t>
      </w:r>
      <w:r>
        <w:rPr>
          <w:sz w:val="24"/>
          <w:szCs w:val="24"/>
        </w:rPr>
        <w:t>(11201).</w:t>
      </w:r>
      <w:r w:rsidR="006F4E29" w:rsidRPr="00025A3C">
        <w:rPr>
          <w:sz w:val="24"/>
          <w:szCs w:val="24"/>
        </w:rPr>
        <w:t xml:space="preserve"> </w:t>
      </w:r>
    </w:p>
    <w:p w:rsidR="00C149B2" w:rsidRDefault="00C149B2" w:rsidP="00DC6ECD">
      <w:pPr>
        <w:ind w:firstLine="709"/>
        <w:jc w:val="both"/>
        <w:rPr>
          <w:sz w:val="24"/>
          <w:szCs w:val="24"/>
        </w:rPr>
      </w:pPr>
      <w:r>
        <w:rPr>
          <w:sz w:val="24"/>
          <w:szCs w:val="24"/>
        </w:rPr>
        <w:t xml:space="preserve">На момент проведения слушаний в режиме онлайн замечаний и предложений по рассматриваемому вопросу </w:t>
      </w:r>
      <w:r w:rsidRPr="00C149B2">
        <w:rPr>
          <w:b/>
          <w:sz w:val="24"/>
          <w:szCs w:val="24"/>
        </w:rPr>
        <w:t>не поступало</w:t>
      </w:r>
      <w:r>
        <w:rPr>
          <w:sz w:val="24"/>
          <w:szCs w:val="24"/>
        </w:rPr>
        <w:t>.</w:t>
      </w:r>
    </w:p>
    <w:p w:rsidR="00C149B2" w:rsidRPr="00C149B2" w:rsidRDefault="00C149B2" w:rsidP="00C149B2">
      <w:pPr>
        <w:ind w:firstLine="709"/>
        <w:jc w:val="both"/>
        <w:rPr>
          <w:sz w:val="24"/>
          <w:szCs w:val="24"/>
        </w:rPr>
      </w:pPr>
      <w:r w:rsidRPr="00C149B2">
        <w:rPr>
          <w:sz w:val="24"/>
          <w:szCs w:val="24"/>
        </w:rPr>
        <w:t xml:space="preserve">В соответствии с Порядком организации и проведения общественных обсуждений и публичных слушаний по вопросам градостроительной деятельности на территории МО «Город Мирный», утвержденным решением ГС от 27.05.2019 № IV-21-2, </w:t>
      </w:r>
      <w:r>
        <w:rPr>
          <w:sz w:val="24"/>
          <w:szCs w:val="24"/>
        </w:rPr>
        <w:t xml:space="preserve">была </w:t>
      </w:r>
      <w:r w:rsidRPr="00C149B2">
        <w:rPr>
          <w:sz w:val="24"/>
          <w:szCs w:val="24"/>
        </w:rPr>
        <w:t xml:space="preserve">проведена необходимая организационная работа. </w:t>
      </w:r>
    </w:p>
    <w:p w:rsidR="00C149B2" w:rsidRPr="00C149B2" w:rsidRDefault="00C149B2" w:rsidP="00C149B2">
      <w:pPr>
        <w:ind w:firstLine="709"/>
        <w:jc w:val="both"/>
        <w:rPr>
          <w:sz w:val="24"/>
          <w:szCs w:val="24"/>
        </w:rPr>
      </w:pPr>
      <w:r>
        <w:rPr>
          <w:sz w:val="24"/>
          <w:szCs w:val="24"/>
        </w:rPr>
        <w:t xml:space="preserve">Был принят следующий регламент </w:t>
      </w:r>
      <w:r w:rsidRPr="00C149B2">
        <w:rPr>
          <w:sz w:val="24"/>
          <w:szCs w:val="24"/>
        </w:rPr>
        <w:t>проведения публичных слушаний:</w:t>
      </w:r>
    </w:p>
    <w:p w:rsidR="00C149B2" w:rsidRPr="00C149B2" w:rsidRDefault="00C149B2" w:rsidP="00C149B2">
      <w:pPr>
        <w:ind w:firstLine="709"/>
        <w:jc w:val="both"/>
        <w:rPr>
          <w:sz w:val="24"/>
          <w:szCs w:val="24"/>
        </w:rPr>
      </w:pPr>
      <w:r>
        <w:rPr>
          <w:sz w:val="24"/>
          <w:szCs w:val="24"/>
        </w:rPr>
        <w:t xml:space="preserve">1. </w:t>
      </w:r>
      <w:r w:rsidRPr="00C149B2">
        <w:rPr>
          <w:sz w:val="24"/>
          <w:szCs w:val="24"/>
        </w:rPr>
        <w:t>Основной доклад  –  до 10 минут.</w:t>
      </w:r>
    </w:p>
    <w:p w:rsidR="00C149B2" w:rsidRPr="00C149B2" w:rsidRDefault="00C149B2" w:rsidP="00C149B2">
      <w:pPr>
        <w:ind w:firstLine="709"/>
        <w:jc w:val="both"/>
        <w:rPr>
          <w:sz w:val="24"/>
          <w:szCs w:val="24"/>
        </w:rPr>
      </w:pPr>
      <w:r w:rsidRPr="00C149B2">
        <w:rPr>
          <w:sz w:val="24"/>
          <w:szCs w:val="24"/>
        </w:rPr>
        <w:t>2. Вопросы и ответы – до 20 минут.</w:t>
      </w:r>
    </w:p>
    <w:p w:rsidR="00C149B2" w:rsidRPr="003F26FB" w:rsidRDefault="00C149B2" w:rsidP="00C149B2">
      <w:pPr>
        <w:ind w:firstLine="709"/>
        <w:jc w:val="both"/>
        <w:rPr>
          <w:b/>
          <w:sz w:val="24"/>
          <w:szCs w:val="24"/>
        </w:rPr>
      </w:pPr>
      <w:r w:rsidRPr="003F26FB">
        <w:rPr>
          <w:b/>
          <w:sz w:val="24"/>
          <w:szCs w:val="24"/>
        </w:rPr>
        <w:t>Доклад</w:t>
      </w:r>
      <w:r w:rsidR="00735113" w:rsidRPr="003F26FB">
        <w:rPr>
          <w:b/>
          <w:sz w:val="24"/>
          <w:szCs w:val="24"/>
        </w:rPr>
        <w:t xml:space="preserve"> по рассматриваемому вопросу (Сафонова С.А.)</w:t>
      </w:r>
      <w:r w:rsidRPr="003F26FB">
        <w:rPr>
          <w:b/>
          <w:sz w:val="24"/>
          <w:szCs w:val="24"/>
        </w:rPr>
        <w:t>:</w:t>
      </w:r>
    </w:p>
    <w:p w:rsidR="00C149B2" w:rsidRPr="00C149B2" w:rsidRDefault="00255525" w:rsidP="00C149B2">
      <w:pPr>
        <w:ind w:firstLine="709"/>
        <w:jc w:val="both"/>
        <w:rPr>
          <w:sz w:val="24"/>
          <w:szCs w:val="24"/>
        </w:rPr>
      </w:pPr>
      <w:r>
        <w:rPr>
          <w:sz w:val="24"/>
          <w:szCs w:val="24"/>
        </w:rPr>
        <w:t>Земельный участок, о котором и</w:t>
      </w:r>
      <w:r w:rsidR="00C149B2" w:rsidRPr="00C149B2">
        <w:rPr>
          <w:sz w:val="24"/>
          <w:szCs w:val="24"/>
        </w:rPr>
        <w:t xml:space="preserve">дет речь, располагается в юго-западной части </w:t>
      </w:r>
      <w:r>
        <w:rPr>
          <w:sz w:val="24"/>
          <w:szCs w:val="24"/>
        </w:rPr>
        <w:t xml:space="preserve">                  </w:t>
      </w:r>
      <w:r w:rsidR="00C149B2" w:rsidRPr="00C149B2">
        <w:rPr>
          <w:sz w:val="24"/>
          <w:szCs w:val="24"/>
        </w:rPr>
        <w:t xml:space="preserve">г. </w:t>
      </w:r>
      <w:proofErr w:type="gramStart"/>
      <w:r w:rsidR="00C149B2" w:rsidRPr="00C149B2">
        <w:rPr>
          <w:sz w:val="24"/>
          <w:szCs w:val="24"/>
        </w:rPr>
        <w:t>Мирного</w:t>
      </w:r>
      <w:proofErr w:type="gramEnd"/>
      <w:r w:rsidR="00C149B2" w:rsidRPr="00C149B2">
        <w:rPr>
          <w:sz w:val="24"/>
          <w:szCs w:val="24"/>
        </w:rPr>
        <w:t xml:space="preserve"> </w:t>
      </w:r>
      <w:r>
        <w:rPr>
          <w:sz w:val="24"/>
          <w:szCs w:val="24"/>
        </w:rPr>
        <w:t>(</w:t>
      </w:r>
      <w:r w:rsidR="00C149B2" w:rsidRPr="00C149B2">
        <w:rPr>
          <w:sz w:val="24"/>
          <w:szCs w:val="24"/>
        </w:rPr>
        <w:t>на так называемой территории ТЗБ</w:t>
      </w:r>
      <w:r>
        <w:rPr>
          <w:sz w:val="24"/>
          <w:szCs w:val="24"/>
        </w:rPr>
        <w:t>)</w:t>
      </w:r>
      <w:r w:rsidR="00C149B2" w:rsidRPr="00C149B2">
        <w:rPr>
          <w:sz w:val="24"/>
          <w:szCs w:val="24"/>
        </w:rPr>
        <w:t xml:space="preserve"> в кадастровом квартале 14:37:000229.</w:t>
      </w:r>
    </w:p>
    <w:p w:rsidR="00C149B2" w:rsidRPr="00C149B2" w:rsidRDefault="00C149B2" w:rsidP="00C149B2">
      <w:pPr>
        <w:ind w:firstLine="709"/>
        <w:jc w:val="both"/>
        <w:rPr>
          <w:sz w:val="24"/>
          <w:szCs w:val="24"/>
        </w:rPr>
      </w:pPr>
      <w:r w:rsidRPr="00C149B2">
        <w:rPr>
          <w:sz w:val="24"/>
          <w:szCs w:val="24"/>
        </w:rPr>
        <w:t>На снимке из космоса он показан желтым цветом.</w:t>
      </w:r>
    </w:p>
    <w:p w:rsidR="00C149B2" w:rsidRPr="00743E6F" w:rsidRDefault="00C149B2" w:rsidP="00C149B2">
      <w:pPr>
        <w:ind w:firstLine="709"/>
        <w:jc w:val="both"/>
        <w:rPr>
          <w:b/>
          <w:sz w:val="24"/>
          <w:szCs w:val="24"/>
        </w:rPr>
      </w:pPr>
      <w:r w:rsidRPr="00C149B2">
        <w:rPr>
          <w:sz w:val="24"/>
          <w:szCs w:val="24"/>
        </w:rPr>
        <w:t xml:space="preserve">Согласно Правилам землепользования и застройки МО «Город Мирный», утвержденным решением ГС от 26.05.2016 № III-37-4, данный земельный участок располагается в </w:t>
      </w:r>
      <w:r w:rsidRPr="00743E6F">
        <w:rPr>
          <w:b/>
          <w:sz w:val="24"/>
          <w:szCs w:val="24"/>
        </w:rPr>
        <w:t>территориальной зоне коммунально-складских объектов (ПК).</w:t>
      </w:r>
    </w:p>
    <w:p w:rsidR="00C149B2" w:rsidRPr="00C149B2" w:rsidRDefault="00C149B2" w:rsidP="00C149B2">
      <w:pPr>
        <w:ind w:firstLine="709"/>
        <w:jc w:val="both"/>
        <w:rPr>
          <w:sz w:val="24"/>
          <w:szCs w:val="24"/>
        </w:rPr>
      </w:pPr>
      <w:r w:rsidRPr="00C149B2">
        <w:rPr>
          <w:sz w:val="24"/>
          <w:szCs w:val="24"/>
        </w:rPr>
        <w:t>На карте градостроительного зонирования она выделена коричневым цветом.</w:t>
      </w:r>
    </w:p>
    <w:p w:rsidR="00C149B2" w:rsidRPr="005D0C21" w:rsidRDefault="00C149B2" w:rsidP="00C149B2">
      <w:pPr>
        <w:ind w:firstLine="709"/>
        <w:jc w:val="both"/>
        <w:rPr>
          <w:b/>
          <w:sz w:val="24"/>
          <w:szCs w:val="24"/>
        </w:rPr>
      </w:pPr>
      <w:r w:rsidRPr="00C149B2">
        <w:rPr>
          <w:sz w:val="24"/>
          <w:szCs w:val="24"/>
        </w:rPr>
        <w:t xml:space="preserve">Для данной территориальной зоны установлены следующие </w:t>
      </w:r>
      <w:r w:rsidRPr="005D0C21">
        <w:rPr>
          <w:b/>
          <w:sz w:val="24"/>
          <w:szCs w:val="24"/>
        </w:rPr>
        <w:t>основные виды разрешенного использования:</w:t>
      </w:r>
    </w:p>
    <w:p w:rsidR="00C149B2" w:rsidRPr="00C149B2" w:rsidRDefault="005D0C21" w:rsidP="00C149B2">
      <w:pPr>
        <w:ind w:firstLine="709"/>
        <w:jc w:val="both"/>
        <w:rPr>
          <w:sz w:val="24"/>
          <w:szCs w:val="24"/>
        </w:rPr>
      </w:pPr>
      <w:r>
        <w:rPr>
          <w:sz w:val="24"/>
          <w:szCs w:val="24"/>
        </w:rPr>
        <w:t>- с</w:t>
      </w:r>
      <w:r w:rsidR="00C149B2" w:rsidRPr="00C149B2">
        <w:rPr>
          <w:sz w:val="24"/>
          <w:szCs w:val="24"/>
        </w:rPr>
        <w:t>клады (6.9);</w:t>
      </w:r>
    </w:p>
    <w:p w:rsidR="00C149B2" w:rsidRPr="00C149B2" w:rsidRDefault="005D0C21" w:rsidP="00C149B2">
      <w:pPr>
        <w:ind w:firstLine="709"/>
        <w:jc w:val="both"/>
        <w:rPr>
          <w:sz w:val="24"/>
          <w:szCs w:val="24"/>
        </w:rPr>
      </w:pPr>
      <w:r>
        <w:rPr>
          <w:sz w:val="24"/>
          <w:szCs w:val="24"/>
        </w:rPr>
        <w:t>- д</w:t>
      </w:r>
      <w:r w:rsidR="00C149B2" w:rsidRPr="00C149B2">
        <w:rPr>
          <w:sz w:val="24"/>
          <w:szCs w:val="24"/>
        </w:rPr>
        <w:t>еловое управление (4.1);</w:t>
      </w:r>
    </w:p>
    <w:p w:rsidR="00C149B2" w:rsidRPr="00C149B2" w:rsidRDefault="005D0C21" w:rsidP="00C149B2">
      <w:pPr>
        <w:ind w:firstLine="709"/>
        <w:jc w:val="both"/>
        <w:rPr>
          <w:sz w:val="24"/>
          <w:szCs w:val="24"/>
        </w:rPr>
      </w:pPr>
      <w:r>
        <w:rPr>
          <w:sz w:val="24"/>
          <w:szCs w:val="24"/>
        </w:rPr>
        <w:t>- б</w:t>
      </w:r>
      <w:r w:rsidR="00C149B2" w:rsidRPr="00C149B2">
        <w:rPr>
          <w:sz w:val="24"/>
          <w:szCs w:val="24"/>
        </w:rPr>
        <w:t xml:space="preserve">анковская и страховая деятельность (4.5); </w:t>
      </w:r>
    </w:p>
    <w:p w:rsidR="00C149B2" w:rsidRPr="00C149B2" w:rsidRDefault="005D0C21" w:rsidP="00C149B2">
      <w:pPr>
        <w:ind w:firstLine="709"/>
        <w:jc w:val="both"/>
        <w:rPr>
          <w:sz w:val="24"/>
          <w:szCs w:val="24"/>
        </w:rPr>
      </w:pPr>
      <w:r>
        <w:rPr>
          <w:sz w:val="24"/>
          <w:szCs w:val="24"/>
        </w:rPr>
        <w:t>- б</w:t>
      </w:r>
      <w:r w:rsidR="00C149B2" w:rsidRPr="00C149B2">
        <w:rPr>
          <w:sz w:val="24"/>
          <w:szCs w:val="24"/>
        </w:rPr>
        <w:t>ытовое обслуживание (3.3);</w:t>
      </w:r>
    </w:p>
    <w:p w:rsidR="00C149B2" w:rsidRPr="00C149B2" w:rsidRDefault="005D0C21" w:rsidP="00C149B2">
      <w:pPr>
        <w:ind w:firstLine="709"/>
        <w:jc w:val="both"/>
        <w:rPr>
          <w:sz w:val="24"/>
          <w:szCs w:val="24"/>
        </w:rPr>
      </w:pPr>
      <w:r>
        <w:rPr>
          <w:sz w:val="24"/>
          <w:szCs w:val="24"/>
        </w:rPr>
        <w:t>- к</w:t>
      </w:r>
      <w:r w:rsidR="00C149B2" w:rsidRPr="00C149B2">
        <w:rPr>
          <w:sz w:val="24"/>
          <w:szCs w:val="24"/>
        </w:rPr>
        <w:t xml:space="preserve">оммунальное обслуживание (3.1); </w:t>
      </w:r>
    </w:p>
    <w:p w:rsidR="00C149B2" w:rsidRPr="00C149B2" w:rsidRDefault="005D0C21" w:rsidP="00C149B2">
      <w:pPr>
        <w:ind w:firstLine="709"/>
        <w:jc w:val="both"/>
        <w:rPr>
          <w:sz w:val="24"/>
          <w:szCs w:val="24"/>
        </w:rPr>
      </w:pPr>
      <w:r>
        <w:rPr>
          <w:sz w:val="24"/>
          <w:szCs w:val="24"/>
        </w:rPr>
        <w:t>- о</w:t>
      </w:r>
      <w:r w:rsidR="00C149B2" w:rsidRPr="00C149B2">
        <w:rPr>
          <w:sz w:val="24"/>
          <w:szCs w:val="24"/>
        </w:rPr>
        <w:t>бъекты торговли (торговые центры) (4.2);</w:t>
      </w:r>
    </w:p>
    <w:p w:rsidR="00C149B2" w:rsidRPr="00C149B2" w:rsidRDefault="005D0C21" w:rsidP="00C149B2">
      <w:pPr>
        <w:ind w:firstLine="709"/>
        <w:jc w:val="both"/>
        <w:rPr>
          <w:sz w:val="24"/>
          <w:szCs w:val="24"/>
        </w:rPr>
      </w:pPr>
      <w:r>
        <w:rPr>
          <w:sz w:val="24"/>
          <w:szCs w:val="24"/>
        </w:rPr>
        <w:t>- р</w:t>
      </w:r>
      <w:r w:rsidR="00C149B2" w:rsidRPr="00C149B2">
        <w:rPr>
          <w:sz w:val="24"/>
          <w:szCs w:val="24"/>
        </w:rPr>
        <w:t xml:space="preserve">ынки (4.3); </w:t>
      </w:r>
    </w:p>
    <w:p w:rsidR="00C149B2" w:rsidRPr="00C149B2" w:rsidRDefault="005D0C21" w:rsidP="00C149B2">
      <w:pPr>
        <w:ind w:firstLine="709"/>
        <w:jc w:val="both"/>
        <w:rPr>
          <w:sz w:val="24"/>
          <w:szCs w:val="24"/>
        </w:rPr>
      </w:pPr>
      <w:r>
        <w:rPr>
          <w:sz w:val="24"/>
          <w:szCs w:val="24"/>
        </w:rPr>
        <w:lastRenderedPageBreak/>
        <w:t>- о</w:t>
      </w:r>
      <w:r w:rsidR="00C149B2" w:rsidRPr="00C149B2">
        <w:rPr>
          <w:sz w:val="24"/>
          <w:szCs w:val="24"/>
        </w:rPr>
        <w:t>беспечение внутреннего правопорядка (8.3);</w:t>
      </w:r>
    </w:p>
    <w:p w:rsidR="00C149B2" w:rsidRPr="00C149B2" w:rsidRDefault="005D0C21" w:rsidP="00C149B2">
      <w:pPr>
        <w:ind w:firstLine="709"/>
        <w:jc w:val="both"/>
        <w:rPr>
          <w:sz w:val="24"/>
          <w:szCs w:val="24"/>
        </w:rPr>
      </w:pPr>
      <w:r>
        <w:rPr>
          <w:sz w:val="24"/>
          <w:szCs w:val="24"/>
        </w:rPr>
        <w:t>- а</w:t>
      </w:r>
      <w:r w:rsidR="00C149B2" w:rsidRPr="00C149B2">
        <w:rPr>
          <w:sz w:val="24"/>
          <w:szCs w:val="24"/>
        </w:rPr>
        <w:t>втомобильный транспорт (7.2);</w:t>
      </w:r>
    </w:p>
    <w:p w:rsidR="00C149B2" w:rsidRPr="00C149B2" w:rsidRDefault="005D0C21" w:rsidP="00C149B2">
      <w:pPr>
        <w:ind w:firstLine="709"/>
        <w:jc w:val="both"/>
        <w:rPr>
          <w:sz w:val="24"/>
          <w:szCs w:val="24"/>
        </w:rPr>
      </w:pPr>
      <w:r>
        <w:rPr>
          <w:sz w:val="24"/>
          <w:szCs w:val="24"/>
        </w:rPr>
        <w:t>- с</w:t>
      </w:r>
      <w:r w:rsidR="00C149B2" w:rsidRPr="00C149B2">
        <w:rPr>
          <w:sz w:val="24"/>
          <w:szCs w:val="24"/>
        </w:rPr>
        <w:t>лужебные автомобили (4.9);</w:t>
      </w:r>
    </w:p>
    <w:p w:rsidR="00C149B2" w:rsidRPr="00C149B2" w:rsidRDefault="005D0C21" w:rsidP="00C149B2">
      <w:pPr>
        <w:ind w:firstLine="709"/>
        <w:jc w:val="both"/>
        <w:rPr>
          <w:sz w:val="24"/>
          <w:szCs w:val="24"/>
        </w:rPr>
      </w:pPr>
      <w:r>
        <w:rPr>
          <w:sz w:val="24"/>
          <w:szCs w:val="24"/>
        </w:rPr>
        <w:t>- з</w:t>
      </w:r>
      <w:r w:rsidR="00C149B2" w:rsidRPr="00C149B2">
        <w:rPr>
          <w:sz w:val="24"/>
          <w:szCs w:val="24"/>
        </w:rPr>
        <w:t>емельные участки (территории) общего пользования (12.0);</w:t>
      </w:r>
    </w:p>
    <w:p w:rsidR="00C149B2" w:rsidRPr="00C149B2" w:rsidRDefault="005D0C21" w:rsidP="00C149B2">
      <w:pPr>
        <w:ind w:firstLine="709"/>
        <w:jc w:val="both"/>
        <w:rPr>
          <w:sz w:val="24"/>
          <w:szCs w:val="24"/>
        </w:rPr>
      </w:pPr>
      <w:r>
        <w:rPr>
          <w:sz w:val="24"/>
          <w:szCs w:val="24"/>
        </w:rPr>
        <w:t>- с</w:t>
      </w:r>
      <w:r w:rsidR="00C149B2" w:rsidRPr="00C149B2">
        <w:rPr>
          <w:sz w:val="24"/>
          <w:szCs w:val="24"/>
        </w:rPr>
        <w:t>кладские площадки (6.9.1).</w:t>
      </w:r>
    </w:p>
    <w:p w:rsidR="00C149B2" w:rsidRPr="005D0C21" w:rsidRDefault="00C149B2" w:rsidP="00C149B2">
      <w:pPr>
        <w:ind w:firstLine="709"/>
        <w:jc w:val="both"/>
        <w:rPr>
          <w:b/>
          <w:sz w:val="24"/>
          <w:szCs w:val="24"/>
        </w:rPr>
      </w:pPr>
      <w:r w:rsidRPr="005D0C21">
        <w:rPr>
          <w:b/>
          <w:sz w:val="24"/>
          <w:szCs w:val="24"/>
        </w:rPr>
        <w:t>Вспомогательные виды разрешенного использования:</w:t>
      </w:r>
    </w:p>
    <w:p w:rsidR="00C149B2" w:rsidRPr="00C149B2" w:rsidRDefault="005D0C21" w:rsidP="00C149B2">
      <w:pPr>
        <w:ind w:firstLine="709"/>
        <w:jc w:val="both"/>
        <w:rPr>
          <w:sz w:val="24"/>
          <w:szCs w:val="24"/>
        </w:rPr>
      </w:pPr>
      <w:r>
        <w:rPr>
          <w:sz w:val="24"/>
          <w:szCs w:val="24"/>
        </w:rPr>
        <w:t>- э</w:t>
      </w:r>
      <w:r w:rsidR="00C149B2" w:rsidRPr="00C149B2">
        <w:rPr>
          <w:sz w:val="24"/>
          <w:szCs w:val="24"/>
        </w:rPr>
        <w:t xml:space="preserve">нергетика (6.7); </w:t>
      </w:r>
    </w:p>
    <w:p w:rsidR="00C149B2" w:rsidRPr="00C149B2" w:rsidRDefault="005D0C21" w:rsidP="00C149B2">
      <w:pPr>
        <w:ind w:firstLine="709"/>
        <w:jc w:val="both"/>
        <w:rPr>
          <w:sz w:val="24"/>
          <w:szCs w:val="24"/>
        </w:rPr>
      </w:pPr>
      <w:r>
        <w:rPr>
          <w:sz w:val="24"/>
          <w:szCs w:val="24"/>
        </w:rPr>
        <w:t>- с</w:t>
      </w:r>
      <w:r w:rsidR="00C149B2" w:rsidRPr="00C149B2">
        <w:rPr>
          <w:sz w:val="24"/>
          <w:szCs w:val="24"/>
        </w:rPr>
        <w:t>вязь (6.8);</w:t>
      </w:r>
    </w:p>
    <w:p w:rsidR="00C149B2" w:rsidRPr="00C149B2" w:rsidRDefault="005D0C21" w:rsidP="00C149B2">
      <w:pPr>
        <w:ind w:firstLine="709"/>
        <w:jc w:val="both"/>
        <w:rPr>
          <w:sz w:val="24"/>
          <w:szCs w:val="24"/>
        </w:rPr>
      </w:pPr>
      <w:r>
        <w:rPr>
          <w:sz w:val="24"/>
          <w:szCs w:val="24"/>
        </w:rPr>
        <w:t xml:space="preserve">- </w:t>
      </w:r>
      <w:proofErr w:type="spellStart"/>
      <w:r>
        <w:rPr>
          <w:sz w:val="24"/>
          <w:szCs w:val="24"/>
        </w:rPr>
        <w:t>щ</w:t>
      </w:r>
      <w:r w:rsidR="00C149B2" w:rsidRPr="00C149B2">
        <w:rPr>
          <w:sz w:val="24"/>
          <w:szCs w:val="24"/>
        </w:rPr>
        <w:t>вощеводство</w:t>
      </w:r>
      <w:proofErr w:type="spellEnd"/>
      <w:r w:rsidR="00C149B2" w:rsidRPr="00C149B2">
        <w:rPr>
          <w:sz w:val="24"/>
          <w:szCs w:val="24"/>
        </w:rPr>
        <w:t xml:space="preserve"> (1.3).</w:t>
      </w:r>
    </w:p>
    <w:p w:rsidR="00C149B2" w:rsidRPr="005D0C21" w:rsidRDefault="00C149B2" w:rsidP="00C149B2">
      <w:pPr>
        <w:ind w:firstLine="709"/>
        <w:jc w:val="both"/>
        <w:rPr>
          <w:b/>
          <w:sz w:val="24"/>
          <w:szCs w:val="24"/>
        </w:rPr>
      </w:pPr>
      <w:r w:rsidRPr="005D0C21">
        <w:rPr>
          <w:b/>
          <w:sz w:val="24"/>
          <w:szCs w:val="24"/>
        </w:rPr>
        <w:t>Условно разрешённые виды использования:</w:t>
      </w:r>
    </w:p>
    <w:p w:rsidR="00C149B2" w:rsidRPr="00C149B2" w:rsidRDefault="005D0C21" w:rsidP="00C149B2">
      <w:pPr>
        <w:ind w:firstLine="709"/>
        <w:jc w:val="both"/>
        <w:rPr>
          <w:sz w:val="24"/>
          <w:szCs w:val="24"/>
        </w:rPr>
      </w:pPr>
      <w:r>
        <w:rPr>
          <w:sz w:val="24"/>
          <w:szCs w:val="24"/>
        </w:rPr>
        <w:t>- г</w:t>
      </w:r>
      <w:r w:rsidR="00C149B2" w:rsidRPr="00C149B2">
        <w:rPr>
          <w:sz w:val="24"/>
          <w:szCs w:val="24"/>
        </w:rPr>
        <w:t>остиничное обслуживание (4.7);</w:t>
      </w:r>
    </w:p>
    <w:p w:rsidR="00C149B2" w:rsidRPr="00C149B2" w:rsidRDefault="005D0C21" w:rsidP="00C149B2">
      <w:pPr>
        <w:ind w:firstLine="709"/>
        <w:jc w:val="both"/>
        <w:rPr>
          <w:sz w:val="24"/>
          <w:szCs w:val="24"/>
        </w:rPr>
      </w:pPr>
      <w:r>
        <w:rPr>
          <w:sz w:val="24"/>
          <w:szCs w:val="24"/>
        </w:rPr>
        <w:t>- а</w:t>
      </w:r>
      <w:r w:rsidR="00C149B2" w:rsidRPr="00C149B2">
        <w:rPr>
          <w:sz w:val="24"/>
          <w:szCs w:val="24"/>
        </w:rPr>
        <w:t>мбулаторное ветеринарное обслуживание (3.10.1);</w:t>
      </w:r>
    </w:p>
    <w:p w:rsidR="00C149B2" w:rsidRPr="00C149B2" w:rsidRDefault="005D0C21" w:rsidP="00C149B2">
      <w:pPr>
        <w:ind w:firstLine="709"/>
        <w:jc w:val="both"/>
        <w:rPr>
          <w:sz w:val="24"/>
          <w:szCs w:val="24"/>
        </w:rPr>
      </w:pPr>
      <w:r>
        <w:rPr>
          <w:sz w:val="24"/>
          <w:szCs w:val="24"/>
        </w:rPr>
        <w:t>- п</w:t>
      </w:r>
      <w:r w:rsidR="00C149B2" w:rsidRPr="00C149B2">
        <w:rPr>
          <w:sz w:val="24"/>
          <w:szCs w:val="24"/>
        </w:rPr>
        <w:t>риюты для животных (3.10.2);</w:t>
      </w:r>
    </w:p>
    <w:p w:rsidR="00C149B2" w:rsidRPr="00C149B2" w:rsidRDefault="005D0C21" w:rsidP="00C149B2">
      <w:pPr>
        <w:ind w:firstLine="709"/>
        <w:jc w:val="both"/>
        <w:rPr>
          <w:sz w:val="24"/>
          <w:szCs w:val="24"/>
        </w:rPr>
      </w:pPr>
      <w:r>
        <w:rPr>
          <w:sz w:val="24"/>
          <w:szCs w:val="24"/>
        </w:rPr>
        <w:t>- а</w:t>
      </w:r>
      <w:r w:rsidR="00C149B2" w:rsidRPr="00C149B2">
        <w:rPr>
          <w:sz w:val="24"/>
          <w:szCs w:val="24"/>
        </w:rPr>
        <w:t>мбулаторно-поликлиническое обслуживание (3.4.1);</w:t>
      </w:r>
    </w:p>
    <w:p w:rsidR="00C149B2" w:rsidRPr="00C149B2" w:rsidRDefault="005D0C21" w:rsidP="00C149B2">
      <w:pPr>
        <w:ind w:firstLine="709"/>
        <w:jc w:val="both"/>
        <w:rPr>
          <w:sz w:val="24"/>
          <w:szCs w:val="24"/>
        </w:rPr>
      </w:pPr>
      <w:r>
        <w:rPr>
          <w:sz w:val="24"/>
          <w:szCs w:val="24"/>
        </w:rPr>
        <w:t>- к</w:t>
      </w:r>
      <w:r w:rsidR="00C149B2" w:rsidRPr="00C149B2">
        <w:rPr>
          <w:sz w:val="24"/>
          <w:szCs w:val="24"/>
        </w:rPr>
        <w:t>ультурное развитие (3.6);</w:t>
      </w:r>
    </w:p>
    <w:p w:rsidR="00C149B2" w:rsidRPr="00C149B2" w:rsidRDefault="005D0C21" w:rsidP="00C149B2">
      <w:pPr>
        <w:ind w:firstLine="709"/>
        <w:jc w:val="both"/>
        <w:rPr>
          <w:sz w:val="24"/>
          <w:szCs w:val="24"/>
        </w:rPr>
      </w:pPr>
      <w:r>
        <w:rPr>
          <w:sz w:val="24"/>
          <w:szCs w:val="24"/>
        </w:rPr>
        <w:t>- р</w:t>
      </w:r>
      <w:r w:rsidR="00C149B2" w:rsidRPr="00C149B2">
        <w:rPr>
          <w:sz w:val="24"/>
          <w:szCs w:val="24"/>
        </w:rPr>
        <w:t>азвлечения (4.8);</w:t>
      </w:r>
    </w:p>
    <w:p w:rsidR="00C149B2" w:rsidRPr="00C149B2" w:rsidRDefault="005D0C21" w:rsidP="00C149B2">
      <w:pPr>
        <w:ind w:firstLine="709"/>
        <w:jc w:val="both"/>
        <w:rPr>
          <w:sz w:val="24"/>
          <w:szCs w:val="24"/>
        </w:rPr>
      </w:pPr>
      <w:r>
        <w:rPr>
          <w:sz w:val="24"/>
          <w:szCs w:val="24"/>
        </w:rPr>
        <w:t>- м</w:t>
      </w:r>
      <w:r w:rsidR="00C149B2" w:rsidRPr="00C149B2">
        <w:rPr>
          <w:sz w:val="24"/>
          <w:szCs w:val="24"/>
        </w:rPr>
        <w:t>агазины (4.4);</w:t>
      </w:r>
    </w:p>
    <w:p w:rsidR="00C149B2" w:rsidRPr="00C149B2" w:rsidRDefault="005D0C21" w:rsidP="00C149B2">
      <w:pPr>
        <w:ind w:firstLine="709"/>
        <w:jc w:val="both"/>
        <w:rPr>
          <w:sz w:val="24"/>
          <w:szCs w:val="24"/>
        </w:rPr>
      </w:pPr>
      <w:r>
        <w:rPr>
          <w:sz w:val="24"/>
          <w:szCs w:val="24"/>
        </w:rPr>
        <w:t>- о</w:t>
      </w:r>
      <w:r w:rsidR="00C149B2" w:rsidRPr="00C149B2">
        <w:rPr>
          <w:sz w:val="24"/>
          <w:szCs w:val="24"/>
        </w:rPr>
        <w:t>бщественное питание (4.6);</w:t>
      </w:r>
    </w:p>
    <w:p w:rsidR="00C149B2" w:rsidRPr="00C149B2" w:rsidRDefault="005D0C21" w:rsidP="00C149B2">
      <w:pPr>
        <w:ind w:firstLine="709"/>
        <w:jc w:val="both"/>
        <w:rPr>
          <w:sz w:val="24"/>
          <w:szCs w:val="24"/>
        </w:rPr>
      </w:pPr>
      <w:r>
        <w:rPr>
          <w:sz w:val="24"/>
          <w:szCs w:val="24"/>
        </w:rPr>
        <w:t>- о</w:t>
      </w:r>
      <w:r w:rsidR="00C149B2" w:rsidRPr="00C149B2">
        <w:rPr>
          <w:sz w:val="24"/>
          <w:szCs w:val="24"/>
        </w:rPr>
        <w:t xml:space="preserve">беспечение научной деятельности (3.9); </w:t>
      </w:r>
    </w:p>
    <w:p w:rsidR="00C149B2" w:rsidRPr="00C149B2" w:rsidRDefault="005D0C21" w:rsidP="00C149B2">
      <w:pPr>
        <w:ind w:firstLine="709"/>
        <w:jc w:val="both"/>
        <w:rPr>
          <w:sz w:val="24"/>
          <w:szCs w:val="24"/>
        </w:rPr>
      </w:pPr>
      <w:r>
        <w:rPr>
          <w:sz w:val="24"/>
          <w:szCs w:val="24"/>
        </w:rPr>
        <w:t>- р</w:t>
      </w:r>
      <w:r w:rsidR="00C149B2" w:rsidRPr="00C149B2">
        <w:rPr>
          <w:sz w:val="24"/>
          <w:szCs w:val="24"/>
        </w:rPr>
        <w:t>елигиозное использование (3.7);</w:t>
      </w:r>
    </w:p>
    <w:p w:rsidR="00C149B2" w:rsidRPr="00C149B2" w:rsidRDefault="005D0C21" w:rsidP="00C149B2">
      <w:pPr>
        <w:ind w:firstLine="709"/>
        <w:jc w:val="both"/>
        <w:rPr>
          <w:sz w:val="24"/>
          <w:szCs w:val="24"/>
        </w:rPr>
      </w:pPr>
      <w:r>
        <w:rPr>
          <w:sz w:val="24"/>
          <w:szCs w:val="24"/>
        </w:rPr>
        <w:t>- с</w:t>
      </w:r>
      <w:r w:rsidR="00C149B2" w:rsidRPr="00C149B2">
        <w:rPr>
          <w:sz w:val="24"/>
          <w:szCs w:val="24"/>
        </w:rPr>
        <w:t>пециальная деятельность (12.2);</w:t>
      </w:r>
    </w:p>
    <w:p w:rsidR="00C149B2" w:rsidRPr="00C149B2" w:rsidRDefault="005D0C21" w:rsidP="00C149B2">
      <w:pPr>
        <w:ind w:firstLine="709"/>
        <w:jc w:val="both"/>
        <w:rPr>
          <w:sz w:val="24"/>
          <w:szCs w:val="24"/>
        </w:rPr>
      </w:pPr>
      <w:r>
        <w:rPr>
          <w:sz w:val="24"/>
          <w:szCs w:val="24"/>
        </w:rPr>
        <w:t xml:space="preserve">- </w:t>
      </w:r>
      <w:proofErr w:type="spellStart"/>
      <w:r>
        <w:rPr>
          <w:sz w:val="24"/>
          <w:szCs w:val="24"/>
        </w:rPr>
        <w:t>в</w:t>
      </w:r>
      <w:r w:rsidR="00C149B2" w:rsidRPr="00C149B2">
        <w:rPr>
          <w:sz w:val="24"/>
          <w:szCs w:val="24"/>
        </w:rPr>
        <w:t>ыставочно</w:t>
      </w:r>
      <w:proofErr w:type="spellEnd"/>
      <w:r w:rsidR="00C149B2" w:rsidRPr="00C149B2">
        <w:rPr>
          <w:sz w:val="24"/>
          <w:szCs w:val="24"/>
        </w:rPr>
        <w:t>-ярмарочная деятельность (4.10).</w:t>
      </w:r>
    </w:p>
    <w:p w:rsidR="00C149B2" w:rsidRPr="00C149B2" w:rsidRDefault="00C149B2" w:rsidP="00C149B2">
      <w:pPr>
        <w:ind w:firstLine="709"/>
        <w:jc w:val="both"/>
        <w:rPr>
          <w:sz w:val="24"/>
          <w:szCs w:val="24"/>
        </w:rPr>
      </w:pPr>
      <w:r w:rsidRPr="00C149B2">
        <w:rPr>
          <w:sz w:val="24"/>
          <w:szCs w:val="24"/>
        </w:rPr>
        <w:t xml:space="preserve">Среди </w:t>
      </w:r>
      <w:r w:rsidR="005D0C21">
        <w:rPr>
          <w:sz w:val="24"/>
          <w:szCs w:val="24"/>
        </w:rPr>
        <w:t xml:space="preserve">установленных для данной территориальной зоны градостроительных регламентов - </w:t>
      </w:r>
      <w:r w:rsidRPr="00C149B2">
        <w:rPr>
          <w:sz w:val="24"/>
          <w:szCs w:val="24"/>
        </w:rPr>
        <w:t>предельных параметров разрешенного строительства, реконструкции объектов капитального строительства имеется</w:t>
      </w:r>
      <w:r w:rsidR="005D0C21">
        <w:rPr>
          <w:sz w:val="24"/>
          <w:szCs w:val="24"/>
        </w:rPr>
        <w:t>:</w:t>
      </w:r>
      <w:r w:rsidRPr="00C149B2">
        <w:rPr>
          <w:sz w:val="24"/>
          <w:szCs w:val="24"/>
        </w:rPr>
        <w:t xml:space="preserve"> </w:t>
      </w:r>
    </w:p>
    <w:p w:rsidR="00C149B2" w:rsidRPr="00DA425D" w:rsidRDefault="00C149B2" w:rsidP="00C149B2">
      <w:pPr>
        <w:ind w:firstLine="709"/>
        <w:jc w:val="both"/>
        <w:rPr>
          <w:b/>
          <w:sz w:val="24"/>
          <w:szCs w:val="24"/>
        </w:rPr>
      </w:pPr>
      <w:r w:rsidRPr="00DA425D">
        <w:rPr>
          <w:b/>
          <w:sz w:val="24"/>
          <w:szCs w:val="24"/>
        </w:rPr>
        <w:t>- минимальный отступ от границы земельного участка (красной линии) - 3 м.</w:t>
      </w:r>
    </w:p>
    <w:p w:rsidR="00C149B2" w:rsidRPr="00C149B2" w:rsidRDefault="00C149B2" w:rsidP="00C149B2">
      <w:pPr>
        <w:ind w:firstLine="709"/>
        <w:jc w:val="both"/>
        <w:rPr>
          <w:sz w:val="24"/>
          <w:szCs w:val="24"/>
        </w:rPr>
      </w:pPr>
      <w:r w:rsidRPr="00C149B2">
        <w:rPr>
          <w:sz w:val="24"/>
          <w:szCs w:val="24"/>
        </w:rPr>
        <w:t xml:space="preserve">Рассматриваемый земельный участок </w:t>
      </w:r>
      <w:r w:rsidRPr="00DA425D">
        <w:rPr>
          <w:b/>
          <w:sz w:val="24"/>
          <w:szCs w:val="24"/>
        </w:rPr>
        <w:t>(кадастровый номер 14:37:000229:473)</w:t>
      </w:r>
      <w:r w:rsidRPr="00C149B2">
        <w:rPr>
          <w:sz w:val="24"/>
          <w:szCs w:val="24"/>
        </w:rPr>
        <w:t xml:space="preserve"> </w:t>
      </w:r>
      <w:r w:rsidR="00DA425D">
        <w:rPr>
          <w:sz w:val="24"/>
          <w:szCs w:val="24"/>
        </w:rPr>
        <w:t xml:space="preserve">                     </w:t>
      </w:r>
      <w:r w:rsidRPr="00C149B2">
        <w:rPr>
          <w:sz w:val="24"/>
          <w:szCs w:val="24"/>
        </w:rPr>
        <w:t xml:space="preserve">с разрешенным видом использования </w:t>
      </w:r>
      <w:r w:rsidRPr="00DA425D">
        <w:rPr>
          <w:b/>
          <w:sz w:val="24"/>
          <w:szCs w:val="24"/>
        </w:rPr>
        <w:t>«Склады»</w:t>
      </w:r>
      <w:r w:rsidRPr="00C149B2">
        <w:rPr>
          <w:sz w:val="24"/>
          <w:szCs w:val="24"/>
        </w:rPr>
        <w:t xml:space="preserve"> предоставлен Шишкину Сергею Владимировичу по договору аренды земельного участка, заключенному по итогам аукциона, от 30.03.2020 № 10А/20.</w:t>
      </w:r>
    </w:p>
    <w:p w:rsidR="00C149B2" w:rsidRPr="00DA425D" w:rsidRDefault="00C149B2" w:rsidP="00C149B2">
      <w:pPr>
        <w:ind w:firstLine="709"/>
        <w:jc w:val="both"/>
        <w:rPr>
          <w:b/>
          <w:sz w:val="24"/>
          <w:szCs w:val="24"/>
        </w:rPr>
      </w:pPr>
      <w:r w:rsidRPr="00C149B2">
        <w:rPr>
          <w:sz w:val="24"/>
          <w:szCs w:val="24"/>
        </w:rPr>
        <w:t xml:space="preserve">Он имеет площадь </w:t>
      </w:r>
      <w:r w:rsidRPr="00DA425D">
        <w:rPr>
          <w:b/>
          <w:sz w:val="24"/>
          <w:szCs w:val="24"/>
        </w:rPr>
        <w:t>507 кв. метров</w:t>
      </w:r>
      <w:r w:rsidRPr="00C149B2">
        <w:rPr>
          <w:sz w:val="24"/>
          <w:szCs w:val="24"/>
        </w:rPr>
        <w:t xml:space="preserve"> и не совсем удобную для застройки ширину -  </w:t>
      </w:r>
      <w:r w:rsidRPr="00DA425D">
        <w:rPr>
          <w:b/>
          <w:sz w:val="24"/>
          <w:szCs w:val="24"/>
        </w:rPr>
        <w:t>12 метров.</w:t>
      </w:r>
    </w:p>
    <w:p w:rsidR="00C149B2" w:rsidRPr="00C149B2" w:rsidRDefault="00C149B2" w:rsidP="00C149B2">
      <w:pPr>
        <w:ind w:firstLine="709"/>
        <w:jc w:val="both"/>
        <w:rPr>
          <w:sz w:val="24"/>
          <w:szCs w:val="24"/>
        </w:rPr>
      </w:pPr>
      <w:r w:rsidRPr="00C149B2">
        <w:rPr>
          <w:sz w:val="24"/>
          <w:szCs w:val="24"/>
        </w:rPr>
        <w:t>На фотографии показан данный земельный участок, расположенный на ТЗБ  вдоль внутреннего проезда.</w:t>
      </w:r>
    </w:p>
    <w:p w:rsidR="00C149B2" w:rsidRPr="00C149B2" w:rsidRDefault="00C149B2" w:rsidP="00C149B2">
      <w:pPr>
        <w:ind w:firstLine="709"/>
        <w:jc w:val="both"/>
        <w:rPr>
          <w:sz w:val="24"/>
          <w:szCs w:val="24"/>
        </w:rPr>
      </w:pPr>
      <w:r w:rsidRPr="00C149B2">
        <w:rPr>
          <w:sz w:val="24"/>
          <w:szCs w:val="24"/>
        </w:rPr>
        <w:t>Согласно статье 40 Градостроительного кодекса РФ правообладатели земельных участков, размеры, конфигурация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149B2" w:rsidRPr="00C149B2" w:rsidRDefault="00C149B2" w:rsidP="00C149B2">
      <w:pPr>
        <w:ind w:firstLine="709"/>
        <w:jc w:val="both"/>
        <w:rPr>
          <w:sz w:val="24"/>
          <w:szCs w:val="24"/>
        </w:rPr>
      </w:pPr>
      <w:r w:rsidRPr="00C149B2">
        <w:rPr>
          <w:sz w:val="24"/>
          <w:szCs w:val="24"/>
        </w:rPr>
        <w:t xml:space="preserve">Заявитель планирует построить на данном участке холодный склад размером в осях 7,8 х 13,0 м. При этом отступ от западной границы земельного участка получается - </w:t>
      </w:r>
      <w:r w:rsidRPr="00DA425D">
        <w:rPr>
          <w:b/>
          <w:sz w:val="24"/>
          <w:szCs w:val="24"/>
        </w:rPr>
        <w:t>1 метр</w:t>
      </w:r>
      <w:r w:rsidRPr="00C149B2">
        <w:rPr>
          <w:sz w:val="24"/>
          <w:szCs w:val="24"/>
        </w:rPr>
        <w:t xml:space="preserve">, т.е. менее установленных 3 метров. </w:t>
      </w:r>
    </w:p>
    <w:p w:rsidR="00C149B2" w:rsidRPr="00C149B2" w:rsidRDefault="00C149B2" w:rsidP="00C149B2">
      <w:pPr>
        <w:ind w:firstLine="709"/>
        <w:jc w:val="both"/>
        <w:rPr>
          <w:sz w:val="24"/>
          <w:szCs w:val="24"/>
        </w:rPr>
      </w:pPr>
      <w:r w:rsidRPr="00C149B2">
        <w:rPr>
          <w:sz w:val="24"/>
          <w:szCs w:val="24"/>
        </w:rPr>
        <w:t xml:space="preserve">В связи с этим он и обратился </w:t>
      </w:r>
      <w:proofErr w:type="gramStart"/>
      <w:r w:rsidRPr="00C149B2">
        <w:rPr>
          <w:sz w:val="24"/>
          <w:szCs w:val="24"/>
        </w:rPr>
        <w:t xml:space="preserve">с заявлением в городскую Администрацию       </w:t>
      </w:r>
      <w:r w:rsidR="00DA425D">
        <w:rPr>
          <w:sz w:val="24"/>
          <w:szCs w:val="24"/>
        </w:rPr>
        <w:t xml:space="preserve">                    </w:t>
      </w:r>
      <w:r w:rsidRPr="00C149B2">
        <w:rPr>
          <w:sz w:val="24"/>
          <w:szCs w:val="24"/>
        </w:rPr>
        <w:t>о предоставлении разрешения на отклонение от предельных параметров</w:t>
      </w:r>
      <w:proofErr w:type="gramEnd"/>
      <w:r w:rsidRPr="00C149B2">
        <w:rPr>
          <w:sz w:val="24"/>
          <w:szCs w:val="24"/>
        </w:rPr>
        <w:t xml:space="preserve"> разрешенного строительства объекта капитального строительства.   </w:t>
      </w:r>
    </w:p>
    <w:p w:rsidR="00C149B2" w:rsidRPr="00C149B2" w:rsidRDefault="007862F6" w:rsidP="00C149B2">
      <w:pPr>
        <w:ind w:firstLine="709"/>
        <w:jc w:val="both"/>
        <w:rPr>
          <w:sz w:val="24"/>
          <w:szCs w:val="24"/>
        </w:rPr>
      </w:pPr>
      <w:r>
        <w:rPr>
          <w:sz w:val="24"/>
          <w:szCs w:val="24"/>
        </w:rPr>
        <w:t>Такие вопросы подлежа</w:t>
      </w:r>
      <w:r w:rsidR="00C149B2" w:rsidRPr="00C149B2">
        <w:rPr>
          <w:sz w:val="24"/>
          <w:szCs w:val="24"/>
        </w:rPr>
        <w:t>т обязательному обсуждению на публичных слушаниях.</w:t>
      </w:r>
    </w:p>
    <w:p w:rsidR="00C149B2" w:rsidRPr="00C149B2" w:rsidRDefault="00771299" w:rsidP="00771299">
      <w:pPr>
        <w:ind w:firstLine="709"/>
        <w:jc w:val="both"/>
        <w:rPr>
          <w:sz w:val="24"/>
          <w:szCs w:val="24"/>
        </w:rPr>
      </w:pPr>
      <w:r>
        <w:rPr>
          <w:sz w:val="24"/>
          <w:szCs w:val="24"/>
        </w:rPr>
        <w:t xml:space="preserve">Принимается во внимание, что в данном случае </w:t>
      </w:r>
      <w:r w:rsidR="00C149B2" w:rsidRPr="00C149B2">
        <w:rPr>
          <w:sz w:val="24"/>
          <w:szCs w:val="24"/>
        </w:rPr>
        <w:t>такое разрешение на  отклонение от предельных параметров разрешенн</w:t>
      </w:r>
      <w:r>
        <w:rPr>
          <w:sz w:val="24"/>
          <w:szCs w:val="24"/>
        </w:rPr>
        <w:t xml:space="preserve">ого строительства </w:t>
      </w:r>
      <w:r w:rsidR="00C149B2" w:rsidRPr="00C149B2">
        <w:rPr>
          <w:sz w:val="24"/>
          <w:szCs w:val="24"/>
        </w:rPr>
        <w:t>не нарушает основные направления Генерального плана города Мирного, требований региональных и местных нормативов гр</w:t>
      </w:r>
      <w:r>
        <w:rPr>
          <w:sz w:val="24"/>
          <w:szCs w:val="24"/>
        </w:rPr>
        <w:t xml:space="preserve">адостроительного проектирования, </w:t>
      </w:r>
      <w:r w:rsidR="00C149B2" w:rsidRPr="00C149B2">
        <w:rPr>
          <w:sz w:val="24"/>
          <w:szCs w:val="24"/>
        </w:rPr>
        <w:t xml:space="preserve">рекомендуется одобрить проект решения </w:t>
      </w:r>
      <w:r>
        <w:rPr>
          <w:sz w:val="24"/>
          <w:szCs w:val="24"/>
        </w:rPr>
        <w:t xml:space="preserve">                             </w:t>
      </w:r>
      <w:r w:rsidR="00C149B2" w:rsidRPr="00C149B2">
        <w:rPr>
          <w:sz w:val="24"/>
          <w:szCs w:val="24"/>
        </w:rPr>
        <w:t xml:space="preserve">о предоставлении разрешения на такое отклонение от предельных параметров разрешенного строительства данного объекта капитального строительства. </w:t>
      </w:r>
    </w:p>
    <w:p w:rsidR="00764B71" w:rsidRPr="00764B71" w:rsidRDefault="00764B71" w:rsidP="00C149B2">
      <w:pPr>
        <w:ind w:firstLine="709"/>
        <w:jc w:val="both"/>
        <w:rPr>
          <w:b/>
          <w:sz w:val="24"/>
          <w:szCs w:val="24"/>
        </w:rPr>
      </w:pPr>
      <w:r w:rsidRPr="00764B71">
        <w:rPr>
          <w:b/>
          <w:sz w:val="24"/>
          <w:szCs w:val="24"/>
        </w:rPr>
        <w:t xml:space="preserve">В ходе публичных слушаний предложений и замечаний по данному вопросу не поступило. </w:t>
      </w:r>
    </w:p>
    <w:p w:rsidR="00C149B2" w:rsidRPr="00C149B2" w:rsidRDefault="00C149B2" w:rsidP="00764B71">
      <w:pPr>
        <w:ind w:firstLine="709"/>
        <w:jc w:val="both"/>
        <w:rPr>
          <w:sz w:val="24"/>
          <w:szCs w:val="24"/>
        </w:rPr>
      </w:pPr>
      <w:proofErr w:type="gramStart"/>
      <w:r w:rsidRPr="00C149B2">
        <w:rPr>
          <w:sz w:val="24"/>
          <w:szCs w:val="24"/>
        </w:rPr>
        <w:lastRenderedPageBreak/>
        <w:t>По итогам сегодняшних слушани</w:t>
      </w:r>
      <w:r w:rsidR="00764B71">
        <w:rPr>
          <w:sz w:val="24"/>
          <w:szCs w:val="24"/>
        </w:rPr>
        <w:t>й буду</w:t>
      </w:r>
      <w:r w:rsidRPr="00C149B2">
        <w:rPr>
          <w:sz w:val="24"/>
          <w:szCs w:val="24"/>
        </w:rPr>
        <w:t>т подготовлен</w:t>
      </w:r>
      <w:r w:rsidR="00764B71">
        <w:rPr>
          <w:sz w:val="24"/>
          <w:szCs w:val="24"/>
        </w:rPr>
        <w:t>ы итоговые</w:t>
      </w:r>
      <w:r w:rsidRPr="00C149B2">
        <w:rPr>
          <w:sz w:val="24"/>
          <w:szCs w:val="24"/>
        </w:rPr>
        <w:t xml:space="preserve"> документ</w:t>
      </w:r>
      <w:r w:rsidR="00764B71">
        <w:rPr>
          <w:sz w:val="24"/>
          <w:szCs w:val="24"/>
        </w:rPr>
        <w:t>ы</w:t>
      </w:r>
      <w:r w:rsidRPr="00C149B2">
        <w:rPr>
          <w:sz w:val="24"/>
          <w:szCs w:val="24"/>
        </w:rPr>
        <w:t xml:space="preserve"> слушаний</w:t>
      </w:r>
      <w:r w:rsidR="00764B71">
        <w:rPr>
          <w:sz w:val="24"/>
          <w:szCs w:val="24"/>
        </w:rPr>
        <w:t xml:space="preserve"> </w:t>
      </w:r>
      <w:r w:rsidRPr="00C149B2">
        <w:rPr>
          <w:sz w:val="24"/>
          <w:szCs w:val="24"/>
        </w:rPr>
        <w:t xml:space="preserve"> (заключение о результатах публичных слушаний с протоко</w:t>
      </w:r>
      <w:r w:rsidR="00764B71">
        <w:rPr>
          <w:sz w:val="24"/>
          <w:szCs w:val="24"/>
        </w:rPr>
        <w:t>лом публичных слушаний), которые</w:t>
      </w:r>
      <w:r w:rsidRPr="00C149B2">
        <w:rPr>
          <w:sz w:val="24"/>
          <w:szCs w:val="24"/>
        </w:rPr>
        <w:t xml:space="preserve"> </w:t>
      </w:r>
      <w:r w:rsidR="00764B71">
        <w:rPr>
          <w:sz w:val="24"/>
          <w:szCs w:val="24"/>
        </w:rPr>
        <w:t>буду</w:t>
      </w:r>
      <w:r w:rsidRPr="00C149B2">
        <w:rPr>
          <w:sz w:val="24"/>
          <w:szCs w:val="24"/>
        </w:rPr>
        <w:t>т опубликован</w:t>
      </w:r>
      <w:r w:rsidR="00764B71">
        <w:rPr>
          <w:sz w:val="24"/>
          <w:szCs w:val="24"/>
        </w:rPr>
        <w:t>ы</w:t>
      </w:r>
      <w:r w:rsidRPr="00C149B2">
        <w:rPr>
          <w:sz w:val="24"/>
          <w:szCs w:val="24"/>
        </w:rPr>
        <w:t xml:space="preserve"> на официальном сайте городской Администрации, а также передан</w:t>
      </w:r>
      <w:r w:rsidR="00764B71">
        <w:rPr>
          <w:sz w:val="24"/>
          <w:szCs w:val="24"/>
        </w:rPr>
        <w:t>ы</w:t>
      </w:r>
      <w:r w:rsidRPr="00C149B2">
        <w:rPr>
          <w:sz w:val="24"/>
          <w:szCs w:val="24"/>
        </w:rPr>
        <w:t xml:space="preserve"> </w:t>
      </w:r>
      <w:r w:rsidR="00764B71" w:rsidRPr="00764B71">
        <w:rPr>
          <w:sz w:val="24"/>
          <w:szCs w:val="24"/>
        </w:rPr>
        <w:t>вместе с материалами слушаний</w:t>
      </w:r>
      <w:r w:rsidR="00764B71">
        <w:rPr>
          <w:sz w:val="24"/>
          <w:szCs w:val="24"/>
        </w:rPr>
        <w:t xml:space="preserve"> и</w:t>
      </w:r>
      <w:r w:rsidR="00764B71" w:rsidRPr="00764B71">
        <w:rPr>
          <w:sz w:val="24"/>
          <w:szCs w:val="24"/>
        </w:rPr>
        <w:t xml:space="preserve"> с пр</w:t>
      </w:r>
      <w:r w:rsidR="00764B71">
        <w:rPr>
          <w:sz w:val="24"/>
          <w:szCs w:val="24"/>
        </w:rPr>
        <w:t>оектом Постановления городской А</w:t>
      </w:r>
      <w:r w:rsidR="00764B71" w:rsidRPr="00764B71">
        <w:rPr>
          <w:sz w:val="24"/>
          <w:szCs w:val="24"/>
        </w:rPr>
        <w:t xml:space="preserve">дминистрации </w:t>
      </w:r>
      <w:r w:rsidR="00387BEC">
        <w:rPr>
          <w:sz w:val="24"/>
          <w:szCs w:val="24"/>
        </w:rPr>
        <w:t xml:space="preserve">            </w:t>
      </w:r>
      <w:r w:rsidR="00764B71" w:rsidRPr="00764B71">
        <w:rPr>
          <w:sz w:val="24"/>
          <w:szCs w:val="24"/>
        </w:rPr>
        <w:t xml:space="preserve">о предоставлении разрешения на отклонение от предельных параметров разрешенного строительства объекта капитального строительства </w:t>
      </w:r>
      <w:proofErr w:type="spellStart"/>
      <w:r w:rsidRPr="00C149B2">
        <w:rPr>
          <w:sz w:val="24"/>
          <w:szCs w:val="24"/>
        </w:rPr>
        <w:t>и.о</w:t>
      </w:r>
      <w:proofErr w:type="spellEnd"/>
      <w:r w:rsidRPr="00C149B2">
        <w:rPr>
          <w:sz w:val="24"/>
          <w:szCs w:val="24"/>
        </w:rPr>
        <w:t>. Главы города Мирного для принятия им</w:t>
      </w:r>
      <w:proofErr w:type="gramEnd"/>
      <w:r w:rsidRPr="00C149B2">
        <w:rPr>
          <w:sz w:val="24"/>
          <w:szCs w:val="24"/>
        </w:rPr>
        <w:t xml:space="preserve"> согласно статьям  39 и 40 Градостроительного кодекса РФ одного из двух решений:</w:t>
      </w:r>
    </w:p>
    <w:p w:rsidR="00C149B2" w:rsidRPr="00C149B2" w:rsidRDefault="00C149B2" w:rsidP="00C149B2">
      <w:pPr>
        <w:ind w:firstLine="709"/>
        <w:jc w:val="both"/>
        <w:rPr>
          <w:sz w:val="24"/>
          <w:szCs w:val="24"/>
        </w:rPr>
      </w:pPr>
      <w:r w:rsidRPr="00C149B2">
        <w:rPr>
          <w:sz w:val="24"/>
          <w:szCs w:val="24"/>
        </w:rPr>
        <w:t xml:space="preserve">- о предоставлении разрешения на отклонение от предельных параметров разрешенной реконструкции объекта капитального строительства либо об отказе в предоставлении такого разрешения с указанием причин принятого решения. </w:t>
      </w:r>
    </w:p>
    <w:p w:rsidR="00D45555" w:rsidRDefault="00D45555" w:rsidP="00D45555">
      <w:pPr>
        <w:ind w:firstLine="709"/>
        <w:jc w:val="both"/>
        <w:rPr>
          <w:sz w:val="24"/>
          <w:szCs w:val="24"/>
        </w:rPr>
      </w:pPr>
      <w:r>
        <w:rPr>
          <w:sz w:val="24"/>
          <w:szCs w:val="24"/>
        </w:rPr>
        <w:t xml:space="preserve">Ведущая отметила, что на этом публичные слушания объявлены закрытыми и от </w:t>
      </w:r>
      <w:r w:rsidR="00C149B2" w:rsidRPr="00C149B2">
        <w:rPr>
          <w:sz w:val="24"/>
          <w:szCs w:val="24"/>
        </w:rPr>
        <w:t xml:space="preserve">имени комиссии по землепользованию и </w:t>
      </w:r>
      <w:proofErr w:type="gramStart"/>
      <w:r>
        <w:rPr>
          <w:sz w:val="24"/>
          <w:szCs w:val="24"/>
        </w:rPr>
        <w:t>застройке города</w:t>
      </w:r>
      <w:proofErr w:type="gramEnd"/>
      <w:r>
        <w:rPr>
          <w:sz w:val="24"/>
          <w:szCs w:val="24"/>
        </w:rPr>
        <w:t xml:space="preserve"> Мирного выразила</w:t>
      </w:r>
      <w:r w:rsidR="00C149B2" w:rsidRPr="00C149B2">
        <w:rPr>
          <w:sz w:val="24"/>
          <w:szCs w:val="24"/>
        </w:rPr>
        <w:t xml:space="preserve"> всем присутствующим признательность  за участие в слушаниях.   </w:t>
      </w:r>
    </w:p>
    <w:p w:rsidR="000C0C97" w:rsidRDefault="000C0C97" w:rsidP="00D45555">
      <w:pPr>
        <w:ind w:firstLine="709"/>
        <w:jc w:val="both"/>
        <w:rPr>
          <w:sz w:val="24"/>
          <w:szCs w:val="24"/>
        </w:rPr>
      </w:pPr>
    </w:p>
    <w:p w:rsidR="000C0C97" w:rsidRPr="000C0C97" w:rsidRDefault="000C0C97" w:rsidP="000C0C97">
      <w:pPr>
        <w:jc w:val="both"/>
        <w:rPr>
          <w:b/>
          <w:sz w:val="24"/>
          <w:szCs w:val="24"/>
        </w:rPr>
      </w:pPr>
      <w:proofErr w:type="spellStart"/>
      <w:r w:rsidRPr="000C0C97">
        <w:rPr>
          <w:b/>
          <w:sz w:val="24"/>
          <w:szCs w:val="24"/>
        </w:rPr>
        <w:t>И.о</w:t>
      </w:r>
      <w:proofErr w:type="spellEnd"/>
      <w:r w:rsidRPr="000C0C97">
        <w:rPr>
          <w:b/>
          <w:sz w:val="24"/>
          <w:szCs w:val="24"/>
        </w:rPr>
        <w:t>. Главы города,</w:t>
      </w:r>
    </w:p>
    <w:p w:rsidR="000C0C97" w:rsidRDefault="000C0C97" w:rsidP="000C0C97">
      <w:pPr>
        <w:jc w:val="both"/>
        <w:rPr>
          <w:b/>
          <w:sz w:val="24"/>
          <w:szCs w:val="24"/>
        </w:rPr>
      </w:pPr>
      <w:r>
        <w:rPr>
          <w:b/>
          <w:sz w:val="24"/>
          <w:szCs w:val="24"/>
        </w:rPr>
        <w:t>п</w:t>
      </w:r>
      <w:r w:rsidRPr="000C0C97">
        <w:rPr>
          <w:b/>
          <w:sz w:val="24"/>
          <w:szCs w:val="24"/>
        </w:rPr>
        <w:t xml:space="preserve">редседатель комиссии </w:t>
      </w:r>
    </w:p>
    <w:p w:rsidR="000C0C97" w:rsidRDefault="000C0C97" w:rsidP="000C0C97">
      <w:pPr>
        <w:jc w:val="both"/>
        <w:rPr>
          <w:b/>
          <w:sz w:val="24"/>
          <w:szCs w:val="24"/>
        </w:rPr>
      </w:pPr>
      <w:r w:rsidRPr="000C0C97">
        <w:rPr>
          <w:b/>
          <w:sz w:val="24"/>
          <w:szCs w:val="24"/>
        </w:rPr>
        <w:t xml:space="preserve">по землепользованию </w:t>
      </w:r>
    </w:p>
    <w:p w:rsidR="000C0C97" w:rsidRPr="000C0C97" w:rsidRDefault="000C0C97" w:rsidP="000C0C97">
      <w:pPr>
        <w:jc w:val="both"/>
        <w:rPr>
          <w:b/>
          <w:sz w:val="24"/>
          <w:szCs w:val="24"/>
        </w:rPr>
      </w:pPr>
      <w:r w:rsidRPr="000C0C97">
        <w:rPr>
          <w:b/>
          <w:sz w:val="24"/>
          <w:szCs w:val="24"/>
        </w:rPr>
        <w:t xml:space="preserve">и </w:t>
      </w:r>
      <w:proofErr w:type="gramStart"/>
      <w:r w:rsidRPr="000C0C97">
        <w:rPr>
          <w:b/>
          <w:sz w:val="24"/>
          <w:szCs w:val="24"/>
        </w:rPr>
        <w:t>застройке города</w:t>
      </w:r>
      <w:proofErr w:type="gramEnd"/>
      <w:r w:rsidRPr="000C0C97">
        <w:rPr>
          <w:b/>
          <w:sz w:val="24"/>
          <w:szCs w:val="24"/>
        </w:rPr>
        <w:t xml:space="preserve"> Мирного     </w:t>
      </w:r>
      <w:r>
        <w:rPr>
          <w:b/>
          <w:sz w:val="24"/>
          <w:szCs w:val="24"/>
        </w:rPr>
        <w:t xml:space="preserve">                                                                                 </w:t>
      </w:r>
      <w:r w:rsidRPr="000C0C97">
        <w:rPr>
          <w:b/>
          <w:sz w:val="24"/>
          <w:szCs w:val="24"/>
        </w:rPr>
        <w:t xml:space="preserve"> С.Ю. Медведь</w:t>
      </w:r>
    </w:p>
    <w:p w:rsidR="008C6629" w:rsidRPr="008C6629" w:rsidRDefault="008C6629" w:rsidP="00D45555">
      <w:pPr>
        <w:ind w:firstLine="709"/>
        <w:jc w:val="both"/>
        <w:rPr>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F130C7" w:rsidRPr="00F54304" w:rsidTr="002E52A0">
        <w:tc>
          <w:tcPr>
            <w:tcW w:w="5069" w:type="dxa"/>
          </w:tcPr>
          <w:p w:rsidR="008C6629" w:rsidRPr="00F54304" w:rsidRDefault="008C6629" w:rsidP="00E8099F">
            <w:pPr>
              <w:jc w:val="both"/>
              <w:rPr>
                <w:rFonts w:ascii="Times New Roman" w:hAnsi="Times New Roman" w:cs="Times New Roman"/>
                <w:b/>
                <w:sz w:val="24"/>
                <w:szCs w:val="24"/>
              </w:rPr>
            </w:pPr>
          </w:p>
          <w:p w:rsidR="00FA58B8" w:rsidRPr="00F54304" w:rsidRDefault="00FA58B8" w:rsidP="00E8099F">
            <w:pPr>
              <w:jc w:val="both"/>
              <w:rPr>
                <w:rFonts w:ascii="Times New Roman" w:hAnsi="Times New Roman" w:cs="Times New Roman"/>
                <w:b/>
                <w:sz w:val="24"/>
                <w:szCs w:val="24"/>
              </w:rPr>
            </w:pPr>
          </w:p>
          <w:p w:rsidR="00F130C7" w:rsidRPr="00F54304" w:rsidRDefault="00F130C7" w:rsidP="000C0C97">
            <w:pPr>
              <w:jc w:val="both"/>
              <w:rPr>
                <w:rFonts w:ascii="Times New Roman" w:hAnsi="Times New Roman" w:cs="Times New Roman"/>
                <w:b/>
                <w:sz w:val="24"/>
                <w:szCs w:val="24"/>
              </w:rPr>
            </w:pPr>
            <w:r w:rsidRPr="00F54304">
              <w:rPr>
                <w:rFonts w:ascii="Times New Roman" w:hAnsi="Times New Roman" w:cs="Times New Roman"/>
                <w:b/>
                <w:sz w:val="24"/>
                <w:szCs w:val="24"/>
              </w:rPr>
              <w:t xml:space="preserve">Секретари </w:t>
            </w:r>
            <w:r w:rsidR="000C0C97">
              <w:rPr>
                <w:rFonts w:ascii="Times New Roman" w:hAnsi="Times New Roman" w:cs="Times New Roman"/>
                <w:b/>
                <w:sz w:val="24"/>
                <w:szCs w:val="24"/>
              </w:rPr>
              <w:t xml:space="preserve">слушаний </w:t>
            </w:r>
          </w:p>
        </w:tc>
        <w:tc>
          <w:tcPr>
            <w:tcW w:w="5069" w:type="dxa"/>
          </w:tcPr>
          <w:p w:rsidR="002E52A0" w:rsidRPr="00F54304" w:rsidRDefault="002E52A0" w:rsidP="008C6629">
            <w:pPr>
              <w:ind w:left="3153"/>
              <w:jc w:val="right"/>
              <w:rPr>
                <w:rFonts w:ascii="Times New Roman" w:hAnsi="Times New Roman" w:cs="Times New Roman"/>
                <w:b/>
                <w:sz w:val="24"/>
                <w:szCs w:val="24"/>
              </w:rPr>
            </w:pPr>
          </w:p>
          <w:p w:rsidR="00FA58B8" w:rsidRPr="00F54304" w:rsidRDefault="00FA58B8" w:rsidP="004268A9">
            <w:pPr>
              <w:rPr>
                <w:rFonts w:ascii="Times New Roman" w:hAnsi="Times New Roman" w:cs="Times New Roman"/>
                <w:b/>
                <w:sz w:val="24"/>
                <w:szCs w:val="24"/>
              </w:rPr>
            </w:pPr>
          </w:p>
          <w:p w:rsidR="008C6629" w:rsidRPr="00F54304" w:rsidRDefault="00307433" w:rsidP="004268A9">
            <w:pPr>
              <w:jc w:val="center"/>
              <w:rPr>
                <w:rFonts w:ascii="Times New Roman" w:hAnsi="Times New Roman" w:cs="Times New Roman"/>
                <w:b/>
                <w:sz w:val="24"/>
                <w:szCs w:val="24"/>
              </w:rPr>
            </w:pPr>
            <w:r w:rsidRPr="00F54304">
              <w:rPr>
                <w:rFonts w:ascii="Times New Roman" w:hAnsi="Times New Roman" w:cs="Times New Roman"/>
                <w:b/>
                <w:sz w:val="24"/>
                <w:szCs w:val="24"/>
              </w:rPr>
              <w:t xml:space="preserve">            </w:t>
            </w:r>
            <w:r w:rsidR="004268A9" w:rsidRPr="00F54304">
              <w:rPr>
                <w:rFonts w:ascii="Times New Roman" w:hAnsi="Times New Roman" w:cs="Times New Roman"/>
                <w:b/>
                <w:sz w:val="24"/>
                <w:szCs w:val="24"/>
              </w:rPr>
              <w:t xml:space="preserve">        </w:t>
            </w:r>
            <w:r w:rsidR="00F54304">
              <w:rPr>
                <w:rFonts w:ascii="Times New Roman" w:hAnsi="Times New Roman" w:cs="Times New Roman"/>
                <w:b/>
                <w:sz w:val="24"/>
                <w:szCs w:val="24"/>
              </w:rPr>
              <w:t xml:space="preserve">                               </w:t>
            </w:r>
            <w:r w:rsidR="000C0C97">
              <w:rPr>
                <w:rFonts w:ascii="Times New Roman" w:hAnsi="Times New Roman" w:cs="Times New Roman"/>
                <w:b/>
                <w:sz w:val="24"/>
                <w:szCs w:val="24"/>
              </w:rPr>
              <w:t xml:space="preserve">О.В. </w:t>
            </w:r>
            <w:proofErr w:type="spellStart"/>
            <w:r w:rsidR="000C0C97">
              <w:rPr>
                <w:rFonts w:ascii="Times New Roman" w:hAnsi="Times New Roman" w:cs="Times New Roman"/>
                <w:b/>
                <w:sz w:val="24"/>
                <w:szCs w:val="24"/>
              </w:rPr>
              <w:t>Шуляева</w:t>
            </w:r>
            <w:proofErr w:type="spellEnd"/>
            <w:r w:rsidRPr="00F54304">
              <w:rPr>
                <w:rFonts w:ascii="Times New Roman" w:hAnsi="Times New Roman" w:cs="Times New Roman"/>
                <w:b/>
                <w:sz w:val="24"/>
                <w:szCs w:val="24"/>
              </w:rPr>
              <w:t xml:space="preserve">                                       </w:t>
            </w:r>
          </w:p>
        </w:tc>
      </w:tr>
    </w:tbl>
    <w:p w:rsidR="004268A9" w:rsidRDefault="004268A9" w:rsidP="00E8099F">
      <w:pPr>
        <w:jc w:val="both"/>
        <w:rPr>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F54304" w:rsidRDefault="00F54304" w:rsidP="00055EAE">
      <w:pPr>
        <w:jc w:val="center"/>
        <w:rPr>
          <w:rFonts w:ascii="Arial" w:hAnsi="Arial" w:cs="Arial"/>
          <w:b/>
          <w:sz w:val="24"/>
          <w:szCs w:val="24"/>
        </w:rPr>
      </w:pPr>
    </w:p>
    <w:p w:rsidR="00055EAE" w:rsidRPr="00601F56" w:rsidRDefault="00055EAE" w:rsidP="00055EAE">
      <w:pPr>
        <w:jc w:val="center"/>
        <w:rPr>
          <w:b/>
          <w:sz w:val="24"/>
          <w:szCs w:val="24"/>
        </w:rPr>
      </w:pPr>
      <w:r w:rsidRPr="00601F56">
        <w:rPr>
          <w:b/>
          <w:sz w:val="24"/>
          <w:szCs w:val="24"/>
        </w:rPr>
        <w:t>ПЕРЕЧЕНЬ</w:t>
      </w:r>
    </w:p>
    <w:p w:rsidR="00055EAE" w:rsidRPr="00601F56" w:rsidRDefault="00055EAE" w:rsidP="00055EAE">
      <w:pPr>
        <w:jc w:val="center"/>
        <w:rPr>
          <w:b/>
          <w:sz w:val="24"/>
          <w:szCs w:val="24"/>
        </w:rPr>
      </w:pPr>
      <w:r w:rsidRPr="00601F56">
        <w:rPr>
          <w:b/>
          <w:sz w:val="24"/>
          <w:szCs w:val="24"/>
        </w:rPr>
        <w:t>УЧАСТНИКОВ ПУБЛИЧНЫХ СЛУШАНИЙ</w:t>
      </w:r>
    </w:p>
    <w:p w:rsidR="00055EAE" w:rsidRDefault="00055EAE" w:rsidP="00055EAE">
      <w:pPr>
        <w:jc w:val="center"/>
        <w:rPr>
          <w:b/>
          <w:sz w:val="28"/>
          <w:szCs w:val="28"/>
        </w:rPr>
      </w:pPr>
    </w:p>
    <w:p w:rsidR="00055EAE" w:rsidRDefault="00055EAE" w:rsidP="00055EAE">
      <w:pPr>
        <w:jc w:val="center"/>
        <w:rPr>
          <w:b/>
          <w:sz w:val="28"/>
          <w:szCs w:val="28"/>
        </w:rPr>
      </w:pPr>
    </w:p>
    <w:tbl>
      <w:tblPr>
        <w:tblStyle w:val="a8"/>
        <w:tblW w:w="0" w:type="auto"/>
        <w:tblLook w:val="04A0" w:firstRow="1" w:lastRow="0" w:firstColumn="1" w:lastColumn="0" w:noHBand="0" w:noVBand="1"/>
      </w:tblPr>
      <w:tblGrid>
        <w:gridCol w:w="460"/>
        <w:gridCol w:w="3914"/>
        <w:gridCol w:w="5210"/>
      </w:tblGrid>
      <w:tr w:rsidR="00055EAE" w:rsidRPr="00601F56" w:rsidTr="00B97302">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F56" w:rsidRDefault="00601F56">
            <w:pPr>
              <w:jc w:val="center"/>
              <w:rPr>
                <w:rFonts w:ascii="Times New Roman" w:hAnsi="Times New Roman" w:cs="Times New Roman"/>
                <w:b/>
                <w:sz w:val="24"/>
                <w:szCs w:val="24"/>
              </w:rPr>
            </w:pPr>
          </w:p>
          <w:p w:rsidR="00055EAE" w:rsidRPr="00601F56" w:rsidRDefault="00055EAE">
            <w:pPr>
              <w:jc w:val="center"/>
              <w:rPr>
                <w:rFonts w:ascii="Times New Roman" w:hAnsi="Times New Roman" w:cs="Times New Roman"/>
                <w:b/>
                <w:sz w:val="24"/>
                <w:szCs w:val="24"/>
              </w:rPr>
            </w:pPr>
            <w:r w:rsidRPr="00601F56">
              <w:rPr>
                <w:rFonts w:ascii="Times New Roman" w:hAnsi="Times New Roman" w:cs="Times New Roman"/>
                <w:b/>
                <w:sz w:val="24"/>
                <w:szCs w:val="24"/>
              </w:rPr>
              <w:t>№</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F56" w:rsidRDefault="00601F56" w:rsidP="00601F56">
            <w:pPr>
              <w:rPr>
                <w:rFonts w:ascii="Times New Roman" w:hAnsi="Times New Roman" w:cs="Times New Roman"/>
                <w:b/>
                <w:sz w:val="24"/>
                <w:szCs w:val="24"/>
              </w:rPr>
            </w:pPr>
          </w:p>
          <w:p w:rsidR="00055EAE" w:rsidRPr="00601F56" w:rsidRDefault="00055EAE" w:rsidP="00601F56">
            <w:pPr>
              <w:rPr>
                <w:rFonts w:ascii="Times New Roman" w:hAnsi="Times New Roman" w:cs="Times New Roman"/>
                <w:b/>
                <w:sz w:val="24"/>
                <w:szCs w:val="24"/>
              </w:rPr>
            </w:pPr>
            <w:r w:rsidRPr="00601F56">
              <w:rPr>
                <w:rFonts w:ascii="Times New Roman" w:hAnsi="Times New Roman" w:cs="Times New Roman"/>
                <w:b/>
                <w:sz w:val="24"/>
                <w:szCs w:val="24"/>
              </w:rPr>
              <w:t>ФИО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1F56" w:rsidRDefault="00601F56" w:rsidP="00601F56">
            <w:pPr>
              <w:rPr>
                <w:rFonts w:ascii="Times New Roman" w:hAnsi="Times New Roman" w:cs="Times New Roman"/>
                <w:b/>
                <w:sz w:val="24"/>
                <w:szCs w:val="24"/>
              </w:rPr>
            </w:pPr>
          </w:p>
          <w:p w:rsidR="00055EAE" w:rsidRDefault="00055EAE" w:rsidP="00601F56">
            <w:pPr>
              <w:rPr>
                <w:rFonts w:ascii="Times New Roman" w:hAnsi="Times New Roman" w:cs="Times New Roman"/>
                <w:b/>
                <w:sz w:val="24"/>
                <w:szCs w:val="24"/>
              </w:rPr>
            </w:pPr>
            <w:r w:rsidRPr="00601F56">
              <w:rPr>
                <w:rFonts w:ascii="Times New Roman" w:hAnsi="Times New Roman" w:cs="Times New Roman"/>
                <w:b/>
                <w:sz w:val="24"/>
                <w:szCs w:val="24"/>
              </w:rPr>
              <w:t>Организация</w:t>
            </w:r>
          </w:p>
          <w:p w:rsidR="00601F56" w:rsidRPr="00601F56" w:rsidRDefault="00601F56" w:rsidP="00601F56">
            <w:pPr>
              <w:rPr>
                <w:rFonts w:ascii="Times New Roman" w:hAnsi="Times New Roman" w:cs="Times New Roman"/>
                <w:b/>
                <w:sz w:val="24"/>
                <w:szCs w:val="24"/>
              </w:rPr>
            </w:pPr>
          </w:p>
        </w:tc>
      </w:tr>
      <w:tr w:rsidR="00055EAE" w:rsidRPr="00601F56" w:rsidTr="00B97302">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EAE" w:rsidRPr="00601F56" w:rsidRDefault="00055EAE">
            <w:pPr>
              <w:rPr>
                <w:sz w:val="24"/>
                <w:szCs w:val="24"/>
              </w:rPr>
            </w:pPr>
            <w:r w:rsidRPr="00601F56">
              <w:rPr>
                <w:sz w:val="24"/>
                <w:szCs w:val="24"/>
              </w:rPr>
              <w:t>1</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EAE" w:rsidRPr="00601F56" w:rsidRDefault="00775A05">
            <w:pPr>
              <w:rPr>
                <w:rFonts w:ascii="Times New Roman" w:hAnsi="Times New Roman" w:cs="Times New Roman"/>
                <w:sz w:val="24"/>
                <w:szCs w:val="24"/>
              </w:rPr>
            </w:pPr>
            <w:proofErr w:type="spellStart"/>
            <w:r w:rsidRPr="00601F56">
              <w:rPr>
                <w:rFonts w:ascii="Times New Roman" w:hAnsi="Times New Roman" w:cs="Times New Roman"/>
                <w:sz w:val="24"/>
                <w:szCs w:val="24"/>
              </w:rPr>
              <w:t>Кузниченко</w:t>
            </w:r>
            <w:proofErr w:type="spellEnd"/>
            <w:r w:rsidRPr="00601F56">
              <w:rPr>
                <w:rFonts w:ascii="Times New Roman" w:hAnsi="Times New Roman" w:cs="Times New Roman"/>
                <w:sz w:val="24"/>
                <w:szCs w:val="24"/>
              </w:rPr>
              <w:t xml:space="preserve"> А.Н.</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EAE" w:rsidRPr="00601F56" w:rsidRDefault="002369D4" w:rsidP="00775A05">
            <w:pPr>
              <w:rPr>
                <w:rFonts w:ascii="Times New Roman" w:hAnsi="Times New Roman" w:cs="Times New Roman"/>
                <w:sz w:val="24"/>
                <w:szCs w:val="24"/>
              </w:rPr>
            </w:pPr>
            <w:r w:rsidRPr="00601F56">
              <w:rPr>
                <w:rFonts w:ascii="Times New Roman" w:hAnsi="Times New Roman" w:cs="Times New Roman"/>
                <w:sz w:val="24"/>
                <w:szCs w:val="24"/>
              </w:rPr>
              <w:t xml:space="preserve">Городская Администрация </w:t>
            </w:r>
          </w:p>
        </w:tc>
      </w:tr>
      <w:tr w:rsidR="006C5AFB" w:rsidRPr="00601F56" w:rsidTr="002369D4">
        <w:trPr>
          <w:trHeight w:val="357"/>
        </w:trPr>
        <w:tc>
          <w:tcPr>
            <w:tcW w:w="447" w:type="dxa"/>
            <w:tcBorders>
              <w:top w:val="single" w:sz="4" w:space="0" w:color="000000" w:themeColor="text1"/>
              <w:left w:val="single" w:sz="4" w:space="0" w:color="000000" w:themeColor="text1"/>
              <w:right w:val="single" w:sz="4" w:space="0" w:color="000000" w:themeColor="text1"/>
            </w:tcBorders>
            <w:hideMark/>
          </w:tcPr>
          <w:p w:rsidR="006C5AFB" w:rsidRPr="00601F56" w:rsidRDefault="006C5AFB">
            <w:pPr>
              <w:rPr>
                <w:sz w:val="24"/>
                <w:szCs w:val="24"/>
              </w:rPr>
            </w:pPr>
            <w:r w:rsidRPr="00601F56">
              <w:rPr>
                <w:sz w:val="24"/>
                <w:szCs w:val="24"/>
              </w:rPr>
              <w:t>2</w:t>
            </w:r>
          </w:p>
        </w:tc>
        <w:tc>
          <w:tcPr>
            <w:tcW w:w="3914" w:type="dxa"/>
            <w:tcBorders>
              <w:top w:val="single" w:sz="4" w:space="0" w:color="000000" w:themeColor="text1"/>
              <w:left w:val="single" w:sz="4" w:space="0" w:color="000000" w:themeColor="text1"/>
              <w:right w:val="single" w:sz="4" w:space="0" w:color="000000" w:themeColor="text1"/>
            </w:tcBorders>
            <w:hideMark/>
          </w:tcPr>
          <w:p w:rsidR="006C5AFB" w:rsidRPr="00601F56" w:rsidRDefault="00775A05" w:rsidP="00B4484F">
            <w:pPr>
              <w:rPr>
                <w:rFonts w:ascii="Times New Roman" w:hAnsi="Times New Roman" w:cs="Times New Roman"/>
                <w:sz w:val="24"/>
                <w:szCs w:val="24"/>
              </w:rPr>
            </w:pPr>
            <w:r w:rsidRPr="00601F56">
              <w:rPr>
                <w:rFonts w:ascii="Times New Roman" w:hAnsi="Times New Roman" w:cs="Times New Roman"/>
                <w:sz w:val="24"/>
                <w:szCs w:val="24"/>
              </w:rPr>
              <w:t>Сафонова С.А.</w:t>
            </w:r>
          </w:p>
        </w:tc>
        <w:tc>
          <w:tcPr>
            <w:tcW w:w="5210" w:type="dxa"/>
            <w:tcBorders>
              <w:top w:val="single" w:sz="4" w:space="0" w:color="000000" w:themeColor="text1"/>
              <w:left w:val="single" w:sz="4" w:space="0" w:color="000000" w:themeColor="text1"/>
              <w:right w:val="single" w:sz="4" w:space="0" w:color="000000" w:themeColor="text1"/>
            </w:tcBorders>
            <w:hideMark/>
          </w:tcPr>
          <w:p w:rsidR="006C5AFB" w:rsidRPr="00601F56" w:rsidRDefault="002369D4" w:rsidP="002369D4">
            <w:pPr>
              <w:rPr>
                <w:rFonts w:ascii="Times New Roman" w:hAnsi="Times New Roman" w:cs="Times New Roman"/>
                <w:sz w:val="24"/>
                <w:szCs w:val="24"/>
              </w:rPr>
            </w:pPr>
            <w:r w:rsidRPr="00601F56">
              <w:rPr>
                <w:rFonts w:ascii="Times New Roman" w:hAnsi="Times New Roman" w:cs="Times New Roman"/>
                <w:sz w:val="24"/>
                <w:szCs w:val="24"/>
              </w:rPr>
              <w:t>Городская</w:t>
            </w:r>
            <w:r w:rsidR="003B7DA9" w:rsidRPr="00601F56">
              <w:rPr>
                <w:rFonts w:ascii="Times New Roman" w:hAnsi="Times New Roman" w:cs="Times New Roman"/>
                <w:sz w:val="24"/>
                <w:szCs w:val="24"/>
              </w:rPr>
              <w:t xml:space="preserve"> </w:t>
            </w:r>
            <w:r w:rsidRPr="00601F56">
              <w:rPr>
                <w:rFonts w:ascii="Times New Roman" w:hAnsi="Times New Roman" w:cs="Times New Roman"/>
                <w:sz w:val="24"/>
                <w:szCs w:val="24"/>
              </w:rPr>
              <w:t>Администрация</w:t>
            </w:r>
            <w:r w:rsidR="003B7DA9" w:rsidRPr="00601F56">
              <w:rPr>
                <w:rFonts w:ascii="Times New Roman" w:hAnsi="Times New Roman" w:cs="Times New Roman"/>
                <w:sz w:val="24"/>
                <w:szCs w:val="24"/>
              </w:rPr>
              <w:t xml:space="preserve">        </w:t>
            </w:r>
          </w:p>
        </w:tc>
      </w:tr>
      <w:tr w:rsidR="006C5AFB" w:rsidRPr="00601F56" w:rsidTr="002369D4">
        <w:trPr>
          <w:trHeight w:val="277"/>
        </w:trPr>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AFB" w:rsidRPr="00601F56" w:rsidRDefault="006C5AFB">
            <w:pPr>
              <w:rPr>
                <w:sz w:val="24"/>
                <w:szCs w:val="24"/>
              </w:rPr>
            </w:pPr>
            <w:r w:rsidRPr="00601F56">
              <w:rPr>
                <w:sz w:val="24"/>
                <w:szCs w:val="24"/>
              </w:rPr>
              <w:t>3</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AFB" w:rsidRPr="00601F56" w:rsidRDefault="004268A9" w:rsidP="00B4484F">
            <w:pPr>
              <w:rPr>
                <w:rFonts w:ascii="Times New Roman" w:hAnsi="Times New Roman" w:cs="Times New Roman"/>
                <w:sz w:val="24"/>
                <w:szCs w:val="24"/>
              </w:rPr>
            </w:pPr>
            <w:r w:rsidRPr="00601F56">
              <w:rPr>
                <w:rFonts w:ascii="Times New Roman" w:hAnsi="Times New Roman" w:cs="Times New Roman"/>
                <w:sz w:val="24"/>
                <w:szCs w:val="24"/>
              </w:rPr>
              <w:t>Дядина Н.Н.</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AFB" w:rsidRPr="00601F56" w:rsidRDefault="002369D4" w:rsidP="002369D4">
            <w:pPr>
              <w:rPr>
                <w:rFonts w:ascii="Times New Roman" w:hAnsi="Times New Roman" w:cs="Times New Roman"/>
                <w:sz w:val="24"/>
                <w:szCs w:val="24"/>
              </w:rPr>
            </w:pPr>
            <w:r w:rsidRPr="00601F56">
              <w:rPr>
                <w:rFonts w:ascii="Times New Roman" w:hAnsi="Times New Roman" w:cs="Times New Roman"/>
                <w:sz w:val="24"/>
                <w:szCs w:val="24"/>
              </w:rPr>
              <w:t>Городская Администрация</w:t>
            </w:r>
            <w:r w:rsidR="006C5AFB" w:rsidRPr="00601F56">
              <w:rPr>
                <w:rFonts w:ascii="Times New Roman" w:hAnsi="Times New Roman" w:cs="Times New Roman"/>
                <w:sz w:val="24"/>
                <w:szCs w:val="24"/>
              </w:rPr>
              <w:t xml:space="preserve"> </w:t>
            </w:r>
            <w:r w:rsidR="003B7DA9" w:rsidRPr="00601F56">
              <w:rPr>
                <w:rFonts w:ascii="Times New Roman" w:hAnsi="Times New Roman" w:cs="Times New Roman"/>
                <w:sz w:val="24"/>
                <w:szCs w:val="24"/>
              </w:rPr>
              <w:t xml:space="preserve">                 </w:t>
            </w:r>
          </w:p>
        </w:tc>
      </w:tr>
      <w:tr w:rsidR="00303C15" w:rsidRPr="00601F56" w:rsidTr="00B97302">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C15" w:rsidRPr="00601F56" w:rsidRDefault="00303C15">
            <w:pPr>
              <w:rPr>
                <w:sz w:val="24"/>
                <w:szCs w:val="24"/>
              </w:rPr>
            </w:pPr>
            <w:r w:rsidRPr="00601F56">
              <w:rPr>
                <w:sz w:val="24"/>
                <w:szCs w:val="24"/>
              </w:rPr>
              <w:lastRenderedPageBreak/>
              <w:t>4</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C15" w:rsidRPr="00601F56" w:rsidRDefault="00775A05" w:rsidP="00B4484F">
            <w:pPr>
              <w:rPr>
                <w:rFonts w:ascii="Times New Roman" w:hAnsi="Times New Roman" w:cs="Times New Roman"/>
                <w:sz w:val="24"/>
                <w:szCs w:val="24"/>
              </w:rPr>
            </w:pPr>
            <w:r w:rsidRPr="00601F56">
              <w:rPr>
                <w:rFonts w:ascii="Times New Roman" w:hAnsi="Times New Roman" w:cs="Times New Roman"/>
                <w:sz w:val="24"/>
                <w:szCs w:val="24"/>
              </w:rPr>
              <w:t>Бабушкина Н.В.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3C15" w:rsidRPr="00601F56" w:rsidRDefault="002369D4" w:rsidP="002369D4">
            <w:pPr>
              <w:rPr>
                <w:rFonts w:ascii="Times New Roman" w:hAnsi="Times New Roman" w:cs="Times New Roman"/>
                <w:sz w:val="24"/>
                <w:szCs w:val="24"/>
              </w:rPr>
            </w:pPr>
            <w:r w:rsidRPr="00601F56">
              <w:rPr>
                <w:rFonts w:ascii="Times New Roman" w:hAnsi="Times New Roman" w:cs="Times New Roman"/>
                <w:sz w:val="24"/>
                <w:szCs w:val="24"/>
              </w:rPr>
              <w:t>Городская Администрация</w:t>
            </w:r>
          </w:p>
        </w:tc>
      </w:tr>
      <w:tr w:rsidR="006C5AFB" w:rsidRPr="00601F56" w:rsidTr="00B97302">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AFB" w:rsidRPr="00601F56" w:rsidRDefault="00303C15">
            <w:pPr>
              <w:rPr>
                <w:sz w:val="24"/>
                <w:szCs w:val="24"/>
              </w:rPr>
            </w:pPr>
            <w:r w:rsidRPr="00601F56">
              <w:rPr>
                <w:sz w:val="24"/>
                <w:szCs w:val="24"/>
              </w:rPr>
              <w:t>5</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AFB" w:rsidRPr="00601F56" w:rsidRDefault="004268A9" w:rsidP="00B4484F">
            <w:pPr>
              <w:rPr>
                <w:rFonts w:ascii="Times New Roman" w:hAnsi="Times New Roman" w:cs="Times New Roman"/>
                <w:sz w:val="24"/>
                <w:szCs w:val="24"/>
              </w:rPr>
            </w:pPr>
            <w:proofErr w:type="spellStart"/>
            <w:r w:rsidRPr="00601F56">
              <w:rPr>
                <w:rFonts w:ascii="Times New Roman" w:hAnsi="Times New Roman" w:cs="Times New Roman"/>
                <w:sz w:val="24"/>
                <w:szCs w:val="24"/>
              </w:rPr>
              <w:t>Радзевичуте</w:t>
            </w:r>
            <w:proofErr w:type="spellEnd"/>
            <w:r w:rsidRPr="00601F56">
              <w:rPr>
                <w:rFonts w:ascii="Times New Roman" w:hAnsi="Times New Roman" w:cs="Times New Roman"/>
                <w:sz w:val="24"/>
                <w:szCs w:val="24"/>
              </w:rPr>
              <w:t xml:space="preserve"> Е.В.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AFB" w:rsidRPr="00601F56" w:rsidRDefault="006C5AFB" w:rsidP="00B4484F">
            <w:pPr>
              <w:rPr>
                <w:rFonts w:ascii="Times New Roman" w:hAnsi="Times New Roman" w:cs="Times New Roman"/>
                <w:sz w:val="24"/>
                <w:szCs w:val="24"/>
              </w:rPr>
            </w:pPr>
            <w:r w:rsidRPr="00601F56">
              <w:rPr>
                <w:rFonts w:ascii="Times New Roman" w:hAnsi="Times New Roman" w:cs="Times New Roman"/>
                <w:sz w:val="24"/>
                <w:szCs w:val="24"/>
              </w:rPr>
              <w:t>Городская Администрация</w:t>
            </w:r>
          </w:p>
        </w:tc>
      </w:tr>
      <w:tr w:rsidR="006C5AFB" w:rsidRPr="00601F56" w:rsidTr="00B97302">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AFB" w:rsidRPr="00601F56" w:rsidRDefault="00303C15">
            <w:pPr>
              <w:rPr>
                <w:sz w:val="24"/>
                <w:szCs w:val="24"/>
              </w:rPr>
            </w:pPr>
            <w:r w:rsidRPr="00601F56">
              <w:rPr>
                <w:sz w:val="24"/>
                <w:szCs w:val="24"/>
              </w:rPr>
              <w:t>6</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AFB" w:rsidRPr="00601F56" w:rsidRDefault="004268A9" w:rsidP="00B4484F">
            <w:pPr>
              <w:rPr>
                <w:rFonts w:ascii="Times New Roman" w:hAnsi="Times New Roman" w:cs="Times New Roman"/>
                <w:sz w:val="24"/>
                <w:szCs w:val="24"/>
              </w:rPr>
            </w:pPr>
            <w:proofErr w:type="spellStart"/>
            <w:r w:rsidRPr="00601F56">
              <w:rPr>
                <w:rFonts w:ascii="Times New Roman" w:hAnsi="Times New Roman" w:cs="Times New Roman"/>
                <w:sz w:val="24"/>
                <w:szCs w:val="24"/>
              </w:rPr>
              <w:t>Шебедева</w:t>
            </w:r>
            <w:proofErr w:type="spellEnd"/>
            <w:r w:rsidRPr="00601F56">
              <w:rPr>
                <w:rFonts w:ascii="Times New Roman" w:hAnsi="Times New Roman" w:cs="Times New Roman"/>
                <w:sz w:val="24"/>
                <w:szCs w:val="24"/>
              </w:rPr>
              <w:t xml:space="preserve"> О.А.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AFB" w:rsidRPr="00601F56" w:rsidRDefault="00775A05" w:rsidP="00B4484F">
            <w:pPr>
              <w:rPr>
                <w:rFonts w:ascii="Times New Roman" w:hAnsi="Times New Roman" w:cs="Times New Roman"/>
                <w:sz w:val="24"/>
                <w:szCs w:val="24"/>
              </w:rPr>
            </w:pPr>
            <w:r w:rsidRPr="00601F56">
              <w:rPr>
                <w:rFonts w:ascii="Times New Roman" w:hAnsi="Times New Roman" w:cs="Times New Roman"/>
                <w:sz w:val="24"/>
                <w:szCs w:val="24"/>
              </w:rPr>
              <w:t>Городская Администрация</w:t>
            </w:r>
          </w:p>
        </w:tc>
      </w:tr>
      <w:tr w:rsidR="00775A05" w:rsidRPr="00601F56" w:rsidTr="00B97302">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05" w:rsidRPr="00601F56" w:rsidRDefault="00775A05">
            <w:pPr>
              <w:rPr>
                <w:sz w:val="24"/>
                <w:szCs w:val="24"/>
              </w:rPr>
            </w:pPr>
            <w:r w:rsidRPr="00601F56">
              <w:rPr>
                <w:sz w:val="24"/>
                <w:szCs w:val="24"/>
              </w:rPr>
              <w:t>7</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05" w:rsidRPr="00601F56" w:rsidRDefault="004268A9" w:rsidP="00146839">
            <w:pPr>
              <w:rPr>
                <w:rFonts w:ascii="Times New Roman" w:hAnsi="Times New Roman" w:cs="Times New Roman"/>
                <w:sz w:val="24"/>
                <w:szCs w:val="24"/>
              </w:rPr>
            </w:pPr>
            <w:proofErr w:type="spellStart"/>
            <w:r w:rsidRPr="00601F56">
              <w:rPr>
                <w:rFonts w:ascii="Times New Roman" w:hAnsi="Times New Roman" w:cs="Times New Roman"/>
                <w:sz w:val="24"/>
                <w:szCs w:val="24"/>
              </w:rPr>
              <w:t>Сольжиграсова</w:t>
            </w:r>
            <w:proofErr w:type="spellEnd"/>
            <w:r w:rsidRPr="00601F56">
              <w:rPr>
                <w:rFonts w:ascii="Times New Roman" w:hAnsi="Times New Roman" w:cs="Times New Roman"/>
                <w:sz w:val="24"/>
                <w:szCs w:val="24"/>
              </w:rPr>
              <w:t xml:space="preserve"> А.К.</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05" w:rsidRPr="00601F56" w:rsidRDefault="00775A05">
            <w:pPr>
              <w:rPr>
                <w:rFonts w:ascii="Times New Roman" w:hAnsi="Times New Roman" w:cs="Times New Roman"/>
                <w:sz w:val="24"/>
                <w:szCs w:val="24"/>
              </w:rPr>
            </w:pPr>
            <w:r w:rsidRPr="00601F56">
              <w:rPr>
                <w:rFonts w:ascii="Times New Roman" w:hAnsi="Times New Roman" w:cs="Times New Roman"/>
                <w:sz w:val="24"/>
                <w:szCs w:val="24"/>
              </w:rPr>
              <w:t>Городская Администрация</w:t>
            </w:r>
          </w:p>
        </w:tc>
      </w:tr>
      <w:tr w:rsidR="00775A05" w:rsidRPr="00601F56" w:rsidTr="00B97302">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05" w:rsidRPr="00601F56" w:rsidRDefault="00775A05">
            <w:pPr>
              <w:rPr>
                <w:sz w:val="24"/>
                <w:szCs w:val="24"/>
              </w:rPr>
            </w:pPr>
            <w:r w:rsidRPr="00601F56">
              <w:rPr>
                <w:sz w:val="24"/>
                <w:szCs w:val="24"/>
              </w:rPr>
              <w:t>8</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05" w:rsidRPr="00601F56" w:rsidRDefault="004268A9">
            <w:pPr>
              <w:rPr>
                <w:rFonts w:ascii="Times New Roman" w:hAnsi="Times New Roman" w:cs="Times New Roman"/>
                <w:sz w:val="24"/>
                <w:szCs w:val="24"/>
              </w:rPr>
            </w:pPr>
            <w:r w:rsidRPr="00601F56">
              <w:rPr>
                <w:rFonts w:ascii="Times New Roman" w:hAnsi="Times New Roman" w:cs="Times New Roman"/>
                <w:sz w:val="24"/>
                <w:szCs w:val="24"/>
              </w:rPr>
              <w:t>Попова С.К.</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05" w:rsidRPr="00601F56" w:rsidRDefault="00775A05" w:rsidP="00146839">
            <w:pPr>
              <w:rPr>
                <w:rFonts w:ascii="Times New Roman" w:hAnsi="Times New Roman" w:cs="Times New Roman"/>
                <w:sz w:val="24"/>
                <w:szCs w:val="24"/>
              </w:rPr>
            </w:pPr>
            <w:r w:rsidRPr="00601F56">
              <w:rPr>
                <w:rFonts w:ascii="Times New Roman" w:hAnsi="Times New Roman" w:cs="Times New Roman"/>
                <w:sz w:val="24"/>
                <w:szCs w:val="24"/>
              </w:rPr>
              <w:t>Городская Администрация</w:t>
            </w:r>
          </w:p>
        </w:tc>
      </w:tr>
      <w:tr w:rsidR="00775A05" w:rsidRPr="00601F56" w:rsidTr="00B97302">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05" w:rsidRPr="00601F56" w:rsidRDefault="00775A05">
            <w:pPr>
              <w:rPr>
                <w:sz w:val="24"/>
                <w:szCs w:val="24"/>
              </w:rPr>
            </w:pPr>
            <w:r w:rsidRPr="00601F56">
              <w:rPr>
                <w:sz w:val="24"/>
                <w:szCs w:val="24"/>
              </w:rPr>
              <w:t>9</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05" w:rsidRPr="00601F56" w:rsidRDefault="004268A9">
            <w:pPr>
              <w:rPr>
                <w:rFonts w:ascii="Times New Roman" w:hAnsi="Times New Roman" w:cs="Times New Roman"/>
                <w:sz w:val="24"/>
                <w:szCs w:val="24"/>
              </w:rPr>
            </w:pPr>
            <w:r w:rsidRPr="00601F56">
              <w:rPr>
                <w:rFonts w:ascii="Times New Roman" w:hAnsi="Times New Roman" w:cs="Times New Roman"/>
                <w:sz w:val="24"/>
                <w:szCs w:val="24"/>
              </w:rPr>
              <w:t>Самохвалов А.В.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A05" w:rsidRPr="00601F56" w:rsidRDefault="00775A05" w:rsidP="004268A9">
            <w:pPr>
              <w:rPr>
                <w:rFonts w:ascii="Times New Roman" w:hAnsi="Times New Roman" w:cs="Times New Roman"/>
                <w:sz w:val="24"/>
                <w:szCs w:val="24"/>
              </w:rPr>
            </w:pPr>
            <w:r w:rsidRPr="00601F56">
              <w:rPr>
                <w:rFonts w:ascii="Times New Roman" w:hAnsi="Times New Roman" w:cs="Times New Roman"/>
                <w:sz w:val="24"/>
                <w:szCs w:val="24"/>
              </w:rPr>
              <w:t>Городск</w:t>
            </w:r>
            <w:r w:rsidR="004268A9" w:rsidRPr="00601F56">
              <w:rPr>
                <w:rFonts w:ascii="Times New Roman" w:hAnsi="Times New Roman" w:cs="Times New Roman"/>
                <w:sz w:val="24"/>
                <w:szCs w:val="24"/>
              </w:rPr>
              <w:t>ой Совет</w:t>
            </w:r>
          </w:p>
        </w:tc>
      </w:tr>
      <w:tr w:rsidR="004268A9" w:rsidRPr="00601F56" w:rsidTr="00B97302">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9" w:rsidRPr="00601F56" w:rsidRDefault="004268A9">
            <w:pPr>
              <w:rPr>
                <w:sz w:val="24"/>
                <w:szCs w:val="24"/>
              </w:rPr>
            </w:pPr>
            <w:r w:rsidRPr="00601F56">
              <w:rPr>
                <w:sz w:val="24"/>
                <w:szCs w:val="24"/>
              </w:rPr>
              <w:t>10</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9" w:rsidRPr="00601F56" w:rsidRDefault="004268A9" w:rsidP="004E3025">
            <w:pPr>
              <w:rPr>
                <w:rFonts w:ascii="Times New Roman" w:hAnsi="Times New Roman" w:cs="Times New Roman"/>
                <w:sz w:val="24"/>
                <w:szCs w:val="24"/>
              </w:rPr>
            </w:pPr>
            <w:proofErr w:type="spellStart"/>
            <w:r w:rsidRPr="00601F56">
              <w:rPr>
                <w:rFonts w:ascii="Times New Roman" w:hAnsi="Times New Roman" w:cs="Times New Roman"/>
                <w:sz w:val="24"/>
                <w:szCs w:val="24"/>
              </w:rPr>
              <w:t>Гвиниашвили</w:t>
            </w:r>
            <w:proofErr w:type="spellEnd"/>
            <w:r w:rsidRPr="00601F56">
              <w:rPr>
                <w:rFonts w:ascii="Times New Roman" w:hAnsi="Times New Roman" w:cs="Times New Roman"/>
                <w:sz w:val="24"/>
                <w:szCs w:val="24"/>
              </w:rPr>
              <w:t xml:space="preserve"> Т.Р.</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9" w:rsidRPr="00601F56" w:rsidRDefault="004268A9" w:rsidP="004E3025">
            <w:pPr>
              <w:rPr>
                <w:rFonts w:ascii="Times New Roman" w:hAnsi="Times New Roman" w:cs="Times New Roman"/>
                <w:sz w:val="24"/>
                <w:szCs w:val="24"/>
              </w:rPr>
            </w:pPr>
            <w:r w:rsidRPr="00601F56">
              <w:rPr>
                <w:rFonts w:ascii="Times New Roman" w:hAnsi="Times New Roman" w:cs="Times New Roman"/>
                <w:sz w:val="24"/>
                <w:szCs w:val="24"/>
              </w:rPr>
              <w:t>Городской Совет</w:t>
            </w:r>
          </w:p>
        </w:tc>
      </w:tr>
      <w:tr w:rsidR="004268A9" w:rsidRPr="00601F56" w:rsidTr="00B97302">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9" w:rsidRPr="00601F56" w:rsidRDefault="004268A9">
            <w:pPr>
              <w:rPr>
                <w:sz w:val="24"/>
                <w:szCs w:val="24"/>
              </w:rPr>
            </w:pPr>
            <w:r w:rsidRPr="00601F56">
              <w:rPr>
                <w:sz w:val="24"/>
                <w:szCs w:val="24"/>
              </w:rPr>
              <w:t>11</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9" w:rsidRPr="00601F56" w:rsidRDefault="004268A9" w:rsidP="00F128C4">
            <w:pPr>
              <w:rPr>
                <w:rFonts w:ascii="Times New Roman" w:hAnsi="Times New Roman" w:cs="Times New Roman"/>
                <w:sz w:val="24"/>
                <w:szCs w:val="24"/>
              </w:rPr>
            </w:pPr>
            <w:r w:rsidRPr="00601F56">
              <w:rPr>
                <w:rFonts w:ascii="Times New Roman" w:hAnsi="Times New Roman" w:cs="Times New Roman"/>
                <w:sz w:val="24"/>
                <w:szCs w:val="24"/>
              </w:rPr>
              <w:t>Путинцева 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9" w:rsidRPr="00601F56" w:rsidRDefault="004268A9" w:rsidP="00F128C4">
            <w:pPr>
              <w:rPr>
                <w:rFonts w:ascii="Times New Roman" w:hAnsi="Times New Roman" w:cs="Times New Roman"/>
                <w:sz w:val="24"/>
                <w:szCs w:val="24"/>
              </w:rPr>
            </w:pPr>
            <w:r w:rsidRPr="00601F56">
              <w:rPr>
                <w:rFonts w:ascii="Times New Roman" w:hAnsi="Times New Roman" w:cs="Times New Roman"/>
                <w:sz w:val="24"/>
                <w:szCs w:val="24"/>
              </w:rPr>
              <w:t>Городской Совет</w:t>
            </w:r>
          </w:p>
        </w:tc>
      </w:tr>
      <w:tr w:rsidR="004268A9" w:rsidRPr="00601F56" w:rsidTr="00B97302">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9" w:rsidRPr="00601F56" w:rsidRDefault="004268A9">
            <w:pPr>
              <w:rPr>
                <w:sz w:val="24"/>
                <w:szCs w:val="24"/>
              </w:rPr>
            </w:pPr>
            <w:r w:rsidRPr="00601F56">
              <w:rPr>
                <w:sz w:val="24"/>
                <w:szCs w:val="24"/>
              </w:rPr>
              <w:t>12</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9" w:rsidRPr="00601F56" w:rsidRDefault="004268A9" w:rsidP="00F128C4">
            <w:pPr>
              <w:rPr>
                <w:rFonts w:ascii="Times New Roman" w:hAnsi="Times New Roman" w:cs="Times New Roman"/>
                <w:sz w:val="24"/>
                <w:szCs w:val="24"/>
              </w:rPr>
            </w:pPr>
            <w:r w:rsidRPr="00601F56">
              <w:rPr>
                <w:rFonts w:ascii="Times New Roman" w:hAnsi="Times New Roman" w:cs="Times New Roman"/>
                <w:sz w:val="24"/>
                <w:szCs w:val="24"/>
              </w:rPr>
              <w:t>Ткаченко А.В.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9" w:rsidRPr="00601F56" w:rsidRDefault="004268A9" w:rsidP="00F128C4">
            <w:pPr>
              <w:rPr>
                <w:rFonts w:ascii="Times New Roman" w:hAnsi="Times New Roman" w:cs="Times New Roman"/>
                <w:sz w:val="24"/>
                <w:szCs w:val="24"/>
              </w:rPr>
            </w:pPr>
            <w:r w:rsidRPr="00601F56">
              <w:rPr>
                <w:rFonts w:ascii="Times New Roman" w:hAnsi="Times New Roman" w:cs="Times New Roman"/>
                <w:sz w:val="24"/>
                <w:szCs w:val="24"/>
              </w:rPr>
              <w:t>Городской Совет</w:t>
            </w:r>
          </w:p>
        </w:tc>
      </w:tr>
      <w:tr w:rsidR="004268A9" w:rsidRPr="00601F56" w:rsidTr="00B57AEA">
        <w:trPr>
          <w:trHeight w:val="321"/>
        </w:trPr>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9" w:rsidRPr="00601F56" w:rsidRDefault="004268A9">
            <w:pPr>
              <w:rPr>
                <w:sz w:val="24"/>
                <w:szCs w:val="24"/>
              </w:rPr>
            </w:pPr>
            <w:r w:rsidRPr="00601F56">
              <w:rPr>
                <w:sz w:val="24"/>
                <w:szCs w:val="24"/>
              </w:rPr>
              <w:t>13</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9" w:rsidRPr="00601F56" w:rsidRDefault="004268A9" w:rsidP="00F128C4">
            <w:pPr>
              <w:rPr>
                <w:rFonts w:ascii="Times New Roman" w:hAnsi="Times New Roman" w:cs="Times New Roman"/>
                <w:sz w:val="24"/>
                <w:szCs w:val="24"/>
              </w:rPr>
            </w:pPr>
            <w:proofErr w:type="spellStart"/>
            <w:r w:rsidRPr="00601F56">
              <w:rPr>
                <w:rFonts w:ascii="Times New Roman" w:hAnsi="Times New Roman" w:cs="Times New Roman"/>
                <w:sz w:val="24"/>
                <w:szCs w:val="24"/>
              </w:rPr>
              <w:t>Бутусина</w:t>
            </w:r>
            <w:proofErr w:type="spellEnd"/>
            <w:r w:rsidRPr="00601F56">
              <w:rPr>
                <w:rFonts w:ascii="Times New Roman" w:hAnsi="Times New Roman" w:cs="Times New Roman"/>
                <w:sz w:val="24"/>
                <w:szCs w:val="24"/>
              </w:rPr>
              <w:t xml:space="preserve"> Н.В.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9" w:rsidRPr="00601F56" w:rsidRDefault="004268A9" w:rsidP="00B4484F">
            <w:pPr>
              <w:rPr>
                <w:rFonts w:ascii="Times New Roman" w:hAnsi="Times New Roman" w:cs="Times New Roman"/>
                <w:sz w:val="24"/>
                <w:szCs w:val="24"/>
              </w:rPr>
            </w:pPr>
            <w:r w:rsidRPr="00601F56">
              <w:rPr>
                <w:rFonts w:ascii="Times New Roman" w:hAnsi="Times New Roman" w:cs="Times New Roman"/>
                <w:sz w:val="24"/>
                <w:szCs w:val="24"/>
              </w:rPr>
              <w:t>КИО АМО «Мирнинский район»</w:t>
            </w:r>
          </w:p>
        </w:tc>
      </w:tr>
      <w:tr w:rsidR="004268A9" w:rsidRPr="00601F56" w:rsidTr="00B97302">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9" w:rsidRPr="00601F56" w:rsidRDefault="004268A9">
            <w:pPr>
              <w:rPr>
                <w:sz w:val="24"/>
                <w:szCs w:val="24"/>
              </w:rPr>
            </w:pP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9" w:rsidRPr="00601F56" w:rsidRDefault="004268A9" w:rsidP="00F128C4">
            <w:pPr>
              <w:rPr>
                <w:rFonts w:ascii="Times New Roman" w:hAnsi="Times New Roman" w:cs="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9" w:rsidRPr="00601F56" w:rsidRDefault="004268A9" w:rsidP="00F128C4">
            <w:pPr>
              <w:rPr>
                <w:rFonts w:ascii="Times New Roman" w:hAnsi="Times New Roman" w:cs="Times New Roman"/>
                <w:sz w:val="24"/>
                <w:szCs w:val="24"/>
              </w:rPr>
            </w:pPr>
          </w:p>
        </w:tc>
      </w:tr>
      <w:tr w:rsidR="004268A9" w:rsidRPr="00601F56" w:rsidTr="00B97302">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9" w:rsidRPr="00601F56" w:rsidRDefault="004268A9">
            <w:pPr>
              <w:rPr>
                <w:sz w:val="24"/>
                <w:szCs w:val="24"/>
              </w:rPr>
            </w:pPr>
            <w:r w:rsidRPr="00601F56">
              <w:rPr>
                <w:sz w:val="24"/>
                <w:szCs w:val="24"/>
              </w:rPr>
              <w:t>14</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9" w:rsidRPr="00601F56" w:rsidRDefault="004268A9" w:rsidP="00BA77EE">
            <w:pPr>
              <w:rPr>
                <w:rFonts w:ascii="Times New Roman" w:hAnsi="Times New Roman" w:cs="Times New Roman"/>
                <w:sz w:val="24"/>
                <w:szCs w:val="24"/>
              </w:rPr>
            </w:pPr>
            <w:proofErr w:type="spellStart"/>
            <w:r w:rsidRPr="00601F56">
              <w:rPr>
                <w:rFonts w:ascii="Times New Roman" w:hAnsi="Times New Roman" w:cs="Times New Roman"/>
                <w:sz w:val="24"/>
                <w:szCs w:val="24"/>
              </w:rPr>
              <w:t>Кинщак</w:t>
            </w:r>
            <w:proofErr w:type="spellEnd"/>
            <w:r w:rsidRPr="00601F56">
              <w:rPr>
                <w:rFonts w:ascii="Times New Roman" w:hAnsi="Times New Roman" w:cs="Times New Roman"/>
                <w:sz w:val="24"/>
                <w:szCs w:val="24"/>
              </w:rPr>
              <w:t xml:space="preserve"> А.А.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9" w:rsidRPr="00601F56" w:rsidRDefault="00467CF8" w:rsidP="00BA77EE">
            <w:pPr>
              <w:rPr>
                <w:rFonts w:ascii="Times New Roman" w:hAnsi="Times New Roman" w:cs="Times New Roman"/>
                <w:sz w:val="24"/>
                <w:szCs w:val="24"/>
              </w:rPr>
            </w:pPr>
            <w:r w:rsidRPr="00601F56">
              <w:rPr>
                <w:rFonts w:ascii="Times New Roman" w:hAnsi="Times New Roman" w:cs="Times New Roman"/>
                <w:sz w:val="24"/>
                <w:szCs w:val="24"/>
              </w:rPr>
              <w:t xml:space="preserve">Житель </w:t>
            </w:r>
            <w:r w:rsidR="00E418F5" w:rsidRPr="00601F56">
              <w:rPr>
                <w:rFonts w:ascii="Times New Roman" w:hAnsi="Times New Roman" w:cs="Times New Roman"/>
                <w:sz w:val="24"/>
                <w:szCs w:val="24"/>
              </w:rPr>
              <w:t>города</w:t>
            </w:r>
          </w:p>
        </w:tc>
      </w:tr>
      <w:tr w:rsidR="004268A9" w:rsidRPr="00601F56" w:rsidTr="00B97302">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9" w:rsidRPr="00601F56" w:rsidRDefault="004268A9">
            <w:pPr>
              <w:rPr>
                <w:sz w:val="24"/>
                <w:szCs w:val="24"/>
              </w:rPr>
            </w:pPr>
            <w:r w:rsidRPr="00601F56">
              <w:rPr>
                <w:sz w:val="24"/>
                <w:szCs w:val="24"/>
              </w:rPr>
              <w:t>15</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9" w:rsidRPr="00601F56" w:rsidRDefault="004268A9" w:rsidP="00BA77EE">
            <w:pPr>
              <w:rPr>
                <w:rFonts w:ascii="Times New Roman" w:hAnsi="Times New Roman" w:cs="Times New Roman"/>
                <w:sz w:val="24"/>
                <w:szCs w:val="24"/>
              </w:rPr>
            </w:pPr>
            <w:proofErr w:type="spellStart"/>
            <w:r w:rsidRPr="00601F56">
              <w:rPr>
                <w:rFonts w:ascii="Times New Roman" w:hAnsi="Times New Roman" w:cs="Times New Roman"/>
                <w:sz w:val="24"/>
                <w:szCs w:val="24"/>
              </w:rPr>
              <w:t>Фетина</w:t>
            </w:r>
            <w:proofErr w:type="spellEnd"/>
            <w:r w:rsidRPr="00601F56">
              <w:rPr>
                <w:rFonts w:ascii="Times New Roman" w:hAnsi="Times New Roman" w:cs="Times New Roman"/>
                <w:sz w:val="24"/>
                <w:szCs w:val="24"/>
              </w:rPr>
              <w:t xml:space="preserve"> Е.Н.</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9" w:rsidRPr="00601F56" w:rsidRDefault="004268A9" w:rsidP="00BA77EE">
            <w:pPr>
              <w:rPr>
                <w:rFonts w:ascii="Times New Roman" w:hAnsi="Times New Roman" w:cs="Times New Roman"/>
                <w:sz w:val="24"/>
                <w:szCs w:val="24"/>
              </w:rPr>
            </w:pPr>
            <w:r w:rsidRPr="00601F56">
              <w:rPr>
                <w:rFonts w:ascii="Times New Roman" w:hAnsi="Times New Roman" w:cs="Times New Roman"/>
                <w:sz w:val="24"/>
                <w:szCs w:val="24"/>
              </w:rPr>
              <w:t>Житель города</w:t>
            </w:r>
          </w:p>
        </w:tc>
      </w:tr>
      <w:tr w:rsidR="004268A9" w:rsidRPr="00601F56" w:rsidTr="00B97302">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9" w:rsidRPr="00601F56" w:rsidRDefault="004268A9">
            <w:pPr>
              <w:rPr>
                <w:sz w:val="24"/>
                <w:szCs w:val="24"/>
              </w:rPr>
            </w:pPr>
            <w:r w:rsidRPr="00601F56">
              <w:rPr>
                <w:sz w:val="24"/>
                <w:szCs w:val="24"/>
              </w:rPr>
              <w:t>16</w:t>
            </w:r>
          </w:p>
        </w:tc>
        <w:tc>
          <w:tcPr>
            <w:tcW w:w="3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9" w:rsidRPr="00601F56" w:rsidRDefault="004268A9" w:rsidP="00BA77EE">
            <w:pPr>
              <w:rPr>
                <w:rFonts w:ascii="Times New Roman" w:hAnsi="Times New Roman" w:cs="Times New Roman"/>
                <w:sz w:val="24"/>
                <w:szCs w:val="24"/>
              </w:rPr>
            </w:pPr>
            <w:proofErr w:type="spellStart"/>
            <w:r w:rsidRPr="00601F56">
              <w:rPr>
                <w:rFonts w:ascii="Times New Roman" w:hAnsi="Times New Roman" w:cs="Times New Roman"/>
                <w:sz w:val="24"/>
                <w:szCs w:val="24"/>
              </w:rPr>
              <w:t>Толмаченко</w:t>
            </w:r>
            <w:proofErr w:type="spellEnd"/>
            <w:r w:rsidRPr="00601F56">
              <w:rPr>
                <w:rFonts w:ascii="Times New Roman" w:hAnsi="Times New Roman" w:cs="Times New Roman"/>
                <w:sz w:val="24"/>
                <w:szCs w:val="24"/>
              </w:rPr>
              <w:t xml:space="preserve"> Е.Ю.</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9" w:rsidRPr="00601F56" w:rsidRDefault="00E418F5" w:rsidP="00BA77EE">
            <w:pPr>
              <w:rPr>
                <w:sz w:val="24"/>
                <w:szCs w:val="24"/>
              </w:rPr>
            </w:pPr>
            <w:r w:rsidRPr="00601F56">
              <w:rPr>
                <w:rFonts w:ascii="Times New Roman" w:hAnsi="Times New Roman" w:cs="Times New Roman"/>
                <w:sz w:val="24"/>
                <w:szCs w:val="24"/>
              </w:rPr>
              <w:t>Житель города</w:t>
            </w:r>
          </w:p>
        </w:tc>
      </w:tr>
    </w:tbl>
    <w:p w:rsidR="00055EAE" w:rsidRPr="00BA7FFA" w:rsidRDefault="00055EAE" w:rsidP="00DE3C01">
      <w:pPr>
        <w:jc w:val="both"/>
        <w:rPr>
          <w:sz w:val="28"/>
          <w:szCs w:val="28"/>
        </w:rPr>
      </w:pPr>
    </w:p>
    <w:sectPr w:rsidR="00055EAE" w:rsidRPr="00BA7FFA" w:rsidSect="00BA7FFA">
      <w:footerReference w:type="even" r:id="rId9"/>
      <w:footerReference w:type="default" r:id="rId10"/>
      <w:pgSz w:w="11907" w:h="16840"/>
      <w:pgMar w:top="851" w:right="851"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96" w:rsidRDefault="009C6A96">
      <w:r>
        <w:separator/>
      </w:r>
    </w:p>
  </w:endnote>
  <w:endnote w:type="continuationSeparator" w:id="0">
    <w:p w:rsidR="009C6A96" w:rsidRDefault="009C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15" w:rsidRDefault="00303C1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03C15" w:rsidRDefault="00303C1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15" w:rsidRDefault="00303C1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F384F">
      <w:rPr>
        <w:rStyle w:val="a5"/>
        <w:noProof/>
      </w:rPr>
      <w:t>1</w:t>
    </w:r>
    <w:r>
      <w:rPr>
        <w:rStyle w:val="a5"/>
      </w:rPr>
      <w:fldChar w:fldCharType="end"/>
    </w:r>
  </w:p>
  <w:p w:rsidR="00303C15" w:rsidRDefault="00303C1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96" w:rsidRDefault="009C6A96">
      <w:r>
        <w:separator/>
      </w:r>
    </w:p>
  </w:footnote>
  <w:footnote w:type="continuationSeparator" w:id="0">
    <w:p w:rsidR="009C6A96" w:rsidRDefault="009C6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7C6A"/>
    <w:multiLevelType w:val="hybridMultilevel"/>
    <w:tmpl w:val="7B54AF6E"/>
    <w:lvl w:ilvl="0" w:tplc="D3C82B9C">
      <w:start w:val="1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286A2386"/>
    <w:multiLevelType w:val="hybridMultilevel"/>
    <w:tmpl w:val="705E4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A913F1"/>
    <w:multiLevelType w:val="hybridMultilevel"/>
    <w:tmpl w:val="9DB6E724"/>
    <w:lvl w:ilvl="0" w:tplc="B4E43B1A">
      <w:numFmt w:val="bullet"/>
      <w:lvlText w:val="-"/>
      <w:lvlJc w:val="left"/>
      <w:pPr>
        <w:tabs>
          <w:tab w:val="num" w:pos="1095"/>
        </w:tabs>
        <w:ind w:left="1095" w:hanging="360"/>
      </w:pPr>
      <w:rPr>
        <w:rFonts w:ascii="Times New Roman" w:eastAsia="Times New Roman" w:hAnsi="Times New Roman" w:cs="Times New Roman" w:hint="default"/>
      </w:rPr>
    </w:lvl>
    <w:lvl w:ilvl="1" w:tplc="04190003" w:tentative="1">
      <w:start w:val="1"/>
      <w:numFmt w:val="bullet"/>
      <w:lvlText w:val="o"/>
      <w:lvlJc w:val="left"/>
      <w:pPr>
        <w:tabs>
          <w:tab w:val="num" w:pos="1815"/>
        </w:tabs>
        <w:ind w:left="1815" w:hanging="360"/>
      </w:pPr>
      <w:rPr>
        <w:rFonts w:ascii="Courier New" w:hAnsi="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3">
    <w:nsid w:val="49D0054B"/>
    <w:multiLevelType w:val="hybridMultilevel"/>
    <w:tmpl w:val="C0AA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9F5ABF"/>
    <w:multiLevelType w:val="hybridMultilevel"/>
    <w:tmpl w:val="1F7E6632"/>
    <w:lvl w:ilvl="0" w:tplc="B7C44BB0">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5">
    <w:nsid w:val="681F3285"/>
    <w:multiLevelType w:val="hybridMultilevel"/>
    <w:tmpl w:val="11647ECA"/>
    <w:lvl w:ilvl="0" w:tplc="C2F4AF50">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6">
    <w:nsid w:val="69FD5760"/>
    <w:multiLevelType w:val="hybridMultilevel"/>
    <w:tmpl w:val="6E9E2F56"/>
    <w:lvl w:ilvl="0" w:tplc="4BBE2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035649B"/>
    <w:multiLevelType w:val="singleLevel"/>
    <w:tmpl w:val="B8E84334"/>
    <w:lvl w:ilvl="0">
      <w:start w:val="1"/>
      <w:numFmt w:val="decimal"/>
      <w:lvlText w:val="%1. "/>
      <w:legacy w:legacy="1" w:legacySpace="0" w:legacyIndent="283"/>
      <w:lvlJc w:val="left"/>
      <w:pPr>
        <w:ind w:left="988" w:hanging="283"/>
      </w:pPr>
      <w:rPr>
        <w:rFonts w:ascii="Arial" w:hAnsi="Arial" w:hint="default"/>
        <w:b w:val="0"/>
        <w:i w:val="0"/>
        <w:sz w:val="24"/>
        <w:u w:val="none"/>
      </w:rPr>
    </w:lvl>
  </w:abstractNum>
  <w:num w:numId="1">
    <w:abstractNumId w:val="7"/>
  </w:num>
  <w:num w:numId="2">
    <w:abstractNumId w:val="2"/>
  </w:num>
  <w:num w:numId="3">
    <w:abstractNumId w:val="5"/>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3568"/>
    <w:rsid w:val="000001A9"/>
    <w:rsid w:val="000056AA"/>
    <w:rsid w:val="000078E3"/>
    <w:rsid w:val="00010631"/>
    <w:rsid w:val="0001193E"/>
    <w:rsid w:val="00013D4E"/>
    <w:rsid w:val="0001701C"/>
    <w:rsid w:val="00025A3C"/>
    <w:rsid w:val="00030124"/>
    <w:rsid w:val="00030DC7"/>
    <w:rsid w:val="00033F85"/>
    <w:rsid w:val="00040E53"/>
    <w:rsid w:val="00040FDC"/>
    <w:rsid w:val="00041FC3"/>
    <w:rsid w:val="00042684"/>
    <w:rsid w:val="00043D52"/>
    <w:rsid w:val="0005247E"/>
    <w:rsid w:val="00054A9B"/>
    <w:rsid w:val="00055EAE"/>
    <w:rsid w:val="00062F37"/>
    <w:rsid w:val="00066E61"/>
    <w:rsid w:val="0006762D"/>
    <w:rsid w:val="00074EE6"/>
    <w:rsid w:val="000767B1"/>
    <w:rsid w:val="00083122"/>
    <w:rsid w:val="00090B7B"/>
    <w:rsid w:val="000A46FB"/>
    <w:rsid w:val="000A4759"/>
    <w:rsid w:val="000B14BD"/>
    <w:rsid w:val="000C0C97"/>
    <w:rsid w:val="000C3D5A"/>
    <w:rsid w:val="000C517B"/>
    <w:rsid w:val="000C555B"/>
    <w:rsid w:val="000C60CB"/>
    <w:rsid w:val="000C711E"/>
    <w:rsid w:val="000D0A90"/>
    <w:rsid w:val="000D65AF"/>
    <w:rsid w:val="000E21AF"/>
    <w:rsid w:val="000E28AC"/>
    <w:rsid w:val="000E5BBD"/>
    <w:rsid w:val="000F53D4"/>
    <w:rsid w:val="000F6AE7"/>
    <w:rsid w:val="001046F5"/>
    <w:rsid w:val="00106AD1"/>
    <w:rsid w:val="00107341"/>
    <w:rsid w:val="00107372"/>
    <w:rsid w:val="00111D0D"/>
    <w:rsid w:val="00125A07"/>
    <w:rsid w:val="00131295"/>
    <w:rsid w:val="00132912"/>
    <w:rsid w:val="00133644"/>
    <w:rsid w:val="00134259"/>
    <w:rsid w:val="00134B41"/>
    <w:rsid w:val="001410DC"/>
    <w:rsid w:val="00141C0D"/>
    <w:rsid w:val="00153F27"/>
    <w:rsid w:val="001565B2"/>
    <w:rsid w:val="00156FE3"/>
    <w:rsid w:val="00170752"/>
    <w:rsid w:val="00175F13"/>
    <w:rsid w:val="001776D2"/>
    <w:rsid w:val="00181419"/>
    <w:rsid w:val="00182A65"/>
    <w:rsid w:val="00183922"/>
    <w:rsid w:val="001844F6"/>
    <w:rsid w:val="00184CCD"/>
    <w:rsid w:val="00190ADD"/>
    <w:rsid w:val="001977A7"/>
    <w:rsid w:val="001A145A"/>
    <w:rsid w:val="001A43B2"/>
    <w:rsid w:val="001A79B2"/>
    <w:rsid w:val="001B05C1"/>
    <w:rsid w:val="001B16A2"/>
    <w:rsid w:val="001B6255"/>
    <w:rsid w:val="001B7A0F"/>
    <w:rsid w:val="001D4CED"/>
    <w:rsid w:val="001D6A31"/>
    <w:rsid w:val="001E0D41"/>
    <w:rsid w:val="001E3C30"/>
    <w:rsid w:val="001E48D1"/>
    <w:rsid w:val="001F4B55"/>
    <w:rsid w:val="001F553B"/>
    <w:rsid w:val="001F5C6C"/>
    <w:rsid w:val="00203C8C"/>
    <w:rsid w:val="002126F9"/>
    <w:rsid w:val="002151CA"/>
    <w:rsid w:val="00216CAE"/>
    <w:rsid w:val="002175CC"/>
    <w:rsid w:val="00222D61"/>
    <w:rsid w:val="00225F5F"/>
    <w:rsid w:val="002369D4"/>
    <w:rsid w:val="00236C29"/>
    <w:rsid w:val="00237044"/>
    <w:rsid w:val="00247E6C"/>
    <w:rsid w:val="002517CB"/>
    <w:rsid w:val="00255525"/>
    <w:rsid w:val="002570D5"/>
    <w:rsid w:val="00261409"/>
    <w:rsid w:val="0026587E"/>
    <w:rsid w:val="00274EE9"/>
    <w:rsid w:val="00277D20"/>
    <w:rsid w:val="00282A33"/>
    <w:rsid w:val="00284AC5"/>
    <w:rsid w:val="00284D0C"/>
    <w:rsid w:val="002958C7"/>
    <w:rsid w:val="002A4EA1"/>
    <w:rsid w:val="002A794E"/>
    <w:rsid w:val="002B1435"/>
    <w:rsid w:val="002B381F"/>
    <w:rsid w:val="002B46CD"/>
    <w:rsid w:val="002B6626"/>
    <w:rsid w:val="002C443C"/>
    <w:rsid w:val="002C68A5"/>
    <w:rsid w:val="002D1F7F"/>
    <w:rsid w:val="002E0EAC"/>
    <w:rsid w:val="002E1B0C"/>
    <w:rsid w:val="002E52A0"/>
    <w:rsid w:val="002E7678"/>
    <w:rsid w:val="002F1D8C"/>
    <w:rsid w:val="0030322F"/>
    <w:rsid w:val="00303C15"/>
    <w:rsid w:val="00304688"/>
    <w:rsid w:val="003049F2"/>
    <w:rsid w:val="00307433"/>
    <w:rsid w:val="003149FC"/>
    <w:rsid w:val="00330FFF"/>
    <w:rsid w:val="00331C93"/>
    <w:rsid w:val="00332822"/>
    <w:rsid w:val="003370B5"/>
    <w:rsid w:val="0034500C"/>
    <w:rsid w:val="003463FA"/>
    <w:rsid w:val="003510B4"/>
    <w:rsid w:val="00351F7C"/>
    <w:rsid w:val="00362FA5"/>
    <w:rsid w:val="00363B0E"/>
    <w:rsid w:val="00363CE4"/>
    <w:rsid w:val="0036585F"/>
    <w:rsid w:val="00371DAE"/>
    <w:rsid w:val="00373596"/>
    <w:rsid w:val="00373EB3"/>
    <w:rsid w:val="0037523A"/>
    <w:rsid w:val="00381668"/>
    <w:rsid w:val="00381876"/>
    <w:rsid w:val="0038192B"/>
    <w:rsid w:val="003831F4"/>
    <w:rsid w:val="00387473"/>
    <w:rsid w:val="00387BEC"/>
    <w:rsid w:val="00391FC2"/>
    <w:rsid w:val="00397E65"/>
    <w:rsid w:val="003B4FBC"/>
    <w:rsid w:val="003B7DA9"/>
    <w:rsid w:val="003C1CE1"/>
    <w:rsid w:val="003C4B44"/>
    <w:rsid w:val="003C572D"/>
    <w:rsid w:val="003D0331"/>
    <w:rsid w:val="003D5CD0"/>
    <w:rsid w:val="003D7F46"/>
    <w:rsid w:val="003E0EFC"/>
    <w:rsid w:val="003E224D"/>
    <w:rsid w:val="003E24D3"/>
    <w:rsid w:val="003E431A"/>
    <w:rsid w:val="003E70A4"/>
    <w:rsid w:val="003F26FB"/>
    <w:rsid w:val="003F5604"/>
    <w:rsid w:val="003F6EDC"/>
    <w:rsid w:val="00402D77"/>
    <w:rsid w:val="0040374E"/>
    <w:rsid w:val="0040713B"/>
    <w:rsid w:val="00414DF2"/>
    <w:rsid w:val="00421080"/>
    <w:rsid w:val="00426315"/>
    <w:rsid w:val="004268A9"/>
    <w:rsid w:val="00427347"/>
    <w:rsid w:val="004314EA"/>
    <w:rsid w:val="00437BC0"/>
    <w:rsid w:val="004408BF"/>
    <w:rsid w:val="00454845"/>
    <w:rsid w:val="00457A19"/>
    <w:rsid w:val="00467CF8"/>
    <w:rsid w:val="00472C03"/>
    <w:rsid w:val="004742D4"/>
    <w:rsid w:val="0047533A"/>
    <w:rsid w:val="0048009C"/>
    <w:rsid w:val="004835C0"/>
    <w:rsid w:val="004938AC"/>
    <w:rsid w:val="00494E84"/>
    <w:rsid w:val="004964B5"/>
    <w:rsid w:val="004A092D"/>
    <w:rsid w:val="004A4A4C"/>
    <w:rsid w:val="004A6C15"/>
    <w:rsid w:val="004A7A8C"/>
    <w:rsid w:val="004B204E"/>
    <w:rsid w:val="004B412B"/>
    <w:rsid w:val="004C1A53"/>
    <w:rsid w:val="004C6F9E"/>
    <w:rsid w:val="004D1B56"/>
    <w:rsid w:val="004D23E3"/>
    <w:rsid w:val="004D3DAA"/>
    <w:rsid w:val="004D3F29"/>
    <w:rsid w:val="004D7F45"/>
    <w:rsid w:val="004E2158"/>
    <w:rsid w:val="004E25E8"/>
    <w:rsid w:val="004E36D3"/>
    <w:rsid w:val="004E5D80"/>
    <w:rsid w:val="004E62EF"/>
    <w:rsid w:val="004F1333"/>
    <w:rsid w:val="004F60CB"/>
    <w:rsid w:val="00503BC4"/>
    <w:rsid w:val="00505522"/>
    <w:rsid w:val="00510E26"/>
    <w:rsid w:val="005121B1"/>
    <w:rsid w:val="00523DE4"/>
    <w:rsid w:val="005261E4"/>
    <w:rsid w:val="00530DA3"/>
    <w:rsid w:val="005328C5"/>
    <w:rsid w:val="00533219"/>
    <w:rsid w:val="00534C4C"/>
    <w:rsid w:val="00535EA8"/>
    <w:rsid w:val="00542D2C"/>
    <w:rsid w:val="00543016"/>
    <w:rsid w:val="005513AC"/>
    <w:rsid w:val="00553F34"/>
    <w:rsid w:val="005625CF"/>
    <w:rsid w:val="00565B95"/>
    <w:rsid w:val="005733B3"/>
    <w:rsid w:val="005741F9"/>
    <w:rsid w:val="00575C3A"/>
    <w:rsid w:val="00580D7E"/>
    <w:rsid w:val="0058543E"/>
    <w:rsid w:val="005863F2"/>
    <w:rsid w:val="005947B5"/>
    <w:rsid w:val="0059659C"/>
    <w:rsid w:val="00596799"/>
    <w:rsid w:val="00597936"/>
    <w:rsid w:val="005A52C9"/>
    <w:rsid w:val="005A5305"/>
    <w:rsid w:val="005B3942"/>
    <w:rsid w:val="005B4D37"/>
    <w:rsid w:val="005B4DB5"/>
    <w:rsid w:val="005C00DD"/>
    <w:rsid w:val="005C1AF1"/>
    <w:rsid w:val="005C5189"/>
    <w:rsid w:val="005D0C21"/>
    <w:rsid w:val="005D4E00"/>
    <w:rsid w:val="005D54BB"/>
    <w:rsid w:val="005D743C"/>
    <w:rsid w:val="005E22EC"/>
    <w:rsid w:val="005E4917"/>
    <w:rsid w:val="005E680A"/>
    <w:rsid w:val="005F2C2B"/>
    <w:rsid w:val="005F2D59"/>
    <w:rsid w:val="005F2FD8"/>
    <w:rsid w:val="005F4447"/>
    <w:rsid w:val="00601F56"/>
    <w:rsid w:val="006064FB"/>
    <w:rsid w:val="00612505"/>
    <w:rsid w:val="0061693C"/>
    <w:rsid w:val="0062506D"/>
    <w:rsid w:val="00625966"/>
    <w:rsid w:val="0063021D"/>
    <w:rsid w:val="006310D9"/>
    <w:rsid w:val="0063263A"/>
    <w:rsid w:val="00634295"/>
    <w:rsid w:val="006344E1"/>
    <w:rsid w:val="006364A3"/>
    <w:rsid w:val="00644061"/>
    <w:rsid w:val="006476B7"/>
    <w:rsid w:val="00647758"/>
    <w:rsid w:val="00652C55"/>
    <w:rsid w:val="0065557C"/>
    <w:rsid w:val="0066006D"/>
    <w:rsid w:val="0066583D"/>
    <w:rsid w:val="00676775"/>
    <w:rsid w:val="00677850"/>
    <w:rsid w:val="0068119A"/>
    <w:rsid w:val="0068542F"/>
    <w:rsid w:val="006868DD"/>
    <w:rsid w:val="00690ED7"/>
    <w:rsid w:val="006A5B5A"/>
    <w:rsid w:val="006B20DC"/>
    <w:rsid w:val="006B56E8"/>
    <w:rsid w:val="006C083F"/>
    <w:rsid w:val="006C1DC0"/>
    <w:rsid w:val="006C5AFB"/>
    <w:rsid w:val="006C774F"/>
    <w:rsid w:val="006D7601"/>
    <w:rsid w:val="006E25FC"/>
    <w:rsid w:val="006E313A"/>
    <w:rsid w:val="006E5051"/>
    <w:rsid w:val="006E7CCF"/>
    <w:rsid w:val="006F086B"/>
    <w:rsid w:val="006F4E29"/>
    <w:rsid w:val="006F662F"/>
    <w:rsid w:val="00701E62"/>
    <w:rsid w:val="0070297F"/>
    <w:rsid w:val="00731244"/>
    <w:rsid w:val="00735113"/>
    <w:rsid w:val="00736565"/>
    <w:rsid w:val="00743E6F"/>
    <w:rsid w:val="00750B5F"/>
    <w:rsid w:val="007515C1"/>
    <w:rsid w:val="007523FD"/>
    <w:rsid w:val="00754DCA"/>
    <w:rsid w:val="00760DC4"/>
    <w:rsid w:val="00760F69"/>
    <w:rsid w:val="00762C77"/>
    <w:rsid w:val="007630F2"/>
    <w:rsid w:val="00763F47"/>
    <w:rsid w:val="00764B71"/>
    <w:rsid w:val="0077021D"/>
    <w:rsid w:val="00771299"/>
    <w:rsid w:val="00772543"/>
    <w:rsid w:val="00774DDB"/>
    <w:rsid w:val="00775A05"/>
    <w:rsid w:val="007770E7"/>
    <w:rsid w:val="007776AC"/>
    <w:rsid w:val="00784CE4"/>
    <w:rsid w:val="007850A9"/>
    <w:rsid w:val="007862F6"/>
    <w:rsid w:val="0078660B"/>
    <w:rsid w:val="00793003"/>
    <w:rsid w:val="00795DB5"/>
    <w:rsid w:val="007A0461"/>
    <w:rsid w:val="007A355C"/>
    <w:rsid w:val="007A3657"/>
    <w:rsid w:val="007A384E"/>
    <w:rsid w:val="007A5CE0"/>
    <w:rsid w:val="007B0C41"/>
    <w:rsid w:val="007B13B5"/>
    <w:rsid w:val="007B2C1D"/>
    <w:rsid w:val="007B350F"/>
    <w:rsid w:val="007B584A"/>
    <w:rsid w:val="007B587E"/>
    <w:rsid w:val="007B5FA2"/>
    <w:rsid w:val="007B6669"/>
    <w:rsid w:val="007B7BA7"/>
    <w:rsid w:val="007C225A"/>
    <w:rsid w:val="007C24D1"/>
    <w:rsid w:val="007C3CB0"/>
    <w:rsid w:val="007C54D4"/>
    <w:rsid w:val="007D5CEF"/>
    <w:rsid w:val="007D75C3"/>
    <w:rsid w:val="007E5AF8"/>
    <w:rsid w:val="007F1018"/>
    <w:rsid w:val="007F3F6C"/>
    <w:rsid w:val="008015DE"/>
    <w:rsid w:val="00810B60"/>
    <w:rsid w:val="00811D6C"/>
    <w:rsid w:val="00813D6F"/>
    <w:rsid w:val="00815CAA"/>
    <w:rsid w:val="008206B0"/>
    <w:rsid w:val="00824C41"/>
    <w:rsid w:val="00826F4D"/>
    <w:rsid w:val="00827E15"/>
    <w:rsid w:val="008324BA"/>
    <w:rsid w:val="0083461C"/>
    <w:rsid w:val="00840224"/>
    <w:rsid w:val="00842652"/>
    <w:rsid w:val="00846CCD"/>
    <w:rsid w:val="00846FD7"/>
    <w:rsid w:val="00851C86"/>
    <w:rsid w:val="00853186"/>
    <w:rsid w:val="0085745A"/>
    <w:rsid w:val="00860A41"/>
    <w:rsid w:val="00861E40"/>
    <w:rsid w:val="00862FDB"/>
    <w:rsid w:val="008702AE"/>
    <w:rsid w:val="0088142F"/>
    <w:rsid w:val="008871EE"/>
    <w:rsid w:val="008921E2"/>
    <w:rsid w:val="00895872"/>
    <w:rsid w:val="008966E3"/>
    <w:rsid w:val="008A01C9"/>
    <w:rsid w:val="008A704B"/>
    <w:rsid w:val="008C52B6"/>
    <w:rsid w:val="008C6034"/>
    <w:rsid w:val="008C6629"/>
    <w:rsid w:val="008C6BA0"/>
    <w:rsid w:val="008C7831"/>
    <w:rsid w:val="008D20E9"/>
    <w:rsid w:val="008D3929"/>
    <w:rsid w:val="008E26B0"/>
    <w:rsid w:val="008E57F5"/>
    <w:rsid w:val="008E7B39"/>
    <w:rsid w:val="008F0F42"/>
    <w:rsid w:val="008F1AA8"/>
    <w:rsid w:val="008F5B8B"/>
    <w:rsid w:val="0090464A"/>
    <w:rsid w:val="0091008A"/>
    <w:rsid w:val="00911CAC"/>
    <w:rsid w:val="0091411E"/>
    <w:rsid w:val="00917002"/>
    <w:rsid w:val="0092385E"/>
    <w:rsid w:val="00926B0D"/>
    <w:rsid w:val="009324B3"/>
    <w:rsid w:val="009350F0"/>
    <w:rsid w:val="009435AC"/>
    <w:rsid w:val="0094601A"/>
    <w:rsid w:val="00947209"/>
    <w:rsid w:val="00947F0D"/>
    <w:rsid w:val="009500DA"/>
    <w:rsid w:val="009525CE"/>
    <w:rsid w:val="00953B9F"/>
    <w:rsid w:val="00955417"/>
    <w:rsid w:val="0096274C"/>
    <w:rsid w:val="00963442"/>
    <w:rsid w:val="009670DD"/>
    <w:rsid w:val="009724D4"/>
    <w:rsid w:val="00975537"/>
    <w:rsid w:val="0098008E"/>
    <w:rsid w:val="0098042A"/>
    <w:rsid w:val="009808C6"/>
    <w:rsid w:val="00984B8C"/>
    <w:rsid w:val="00984C74"/>
    <w:rsid w:val="009856C6"/>
    <w:rsid w:val="00986051"/>
    <w:rsid w:val="0099503A"/>
    <w:rsid w:val="009A08A3"/>
    <w:rsid w:val="009A7AD3"/>
    <w:rsid w:val="009C45BF"/>
    <w:rsid w:val="009C6A96"/>
    <w:rsid w:val="009C7073"/>
    <w:rsid w:val="009D74A1"/>
    <w:rsid w:val="009D7CBE"/>
    <w:rsid w:val="009E00A4"/>
    <w:rsid w:val="009E0AFA"/>
    <w:rsid w:val="009E1055"/>
    <w:rsid w:val="009E5A38"/>
    <w:rsid w:val="00A01BC3"/>
    <w:rsid w:val="00A04585"/>
    <w:rsid w:val="00A104E6"/>
    <w:rsid w:val="00A124F3"/>
    <w:rsid w:val="00A12A00"/>
    <w:rsid w:val="00A14916"/>
    <w:rsid w:val="00A162F5"/>
    <w:rsid w:val="00A217D9"/>
    <w:rsid w:val="00A2209C"/>
    <w:rsid w:val="00A251C7"/>
    <w:rsid w:val="00A2576E"/>
    <w:rsid w:val="00A27858"/>
    <w:rsid w:val="00A318B2"/>
    <w:rsid w:val="00A341E7"/>
    <w:rsid w:val="00A35EF5"/>
    <w:rsid w:val="00A40930"/>
    <w:rsid w:val="00A41ED2"/>
    <w:rsid w:val="00A50F78"/>
    <w:rsid w:val="00A52598"/>
    <w:rsid w:val="00A53FA0"/>
    <w:rsid w:val="00A618E1"/>
    <w:rsid w:val="00A67977"/>
    <w:rsid w:val="00A67CE7"/>
    <w:rsid w:val="00A70019"/>
    <w:rsid w:val="00A7603C"/>
    <w:rsid w:val="00A761DF"/>
    <w:rsid w:val="00A874B7"/>
    <w:rsid w:val="00A91586"/>
    <w:rsid w:val="00A953ED"/>
    <w:rsid w:val="00AA2711"/>
    <w:rsid w:val="00AA65D3"/>
    <w:rsid w:val="00AB21AF"/>
    <w:rsid w:val="00AB457E"/>
    <w:rsid w:val="00AB4A40"/>
    <w:rsid w:val="00AC2C05"/>
    <w:rsid w:val="00AC4A15"/>
    <w:rsid w:val="00AD1665"/>
    <w:rsid w:val="00AE1D75"/>
    <w:rsid w:val="00AE6885"/>
    <w:rsid w:val="00AE7521"/>
    <w:rsid w:val="00AE782D"/>
    <w:rsid w:val="00AF221B"/>
    <w:rsid w:val="00AF2F49"/>
    <w:rsid w:val="00AF3568"/>
    <w:rsid w:val="00AF36DC"/>
    <w:rsid w:val="00AF377B"/>
    <w:rsid w:val="00AF384F"/>
    <w:rsid w:val="00AF4DA7"/>
    <w:rsid w:val="00B00404"/>
    <w:rsid w:val="00B07C0B"/>
    <w:rsid w:val="00B11D0C"/>
    <w:rsid w:val="00B1272C"/>
    <w:rsid w:val="00B17D79"/>
    <w:rsid w:val="00B231D0"/>
    <w:rsid w:val="00B2598D"/>
    <w:rsid w:val="00B27E9A"/>
    <w:rsid w:val="00B33490"/>
    <w:rsid w:val="00B37361"/>
    <w:rsid w:val="00B4484F"/>
    <w:rsid w:val="00B45C9C"/>
    <w:rsid w:val="00B46495"/>
    <w:rsid w:val="00B464A4"/>
    <w:rsid w:val="00B465EC"/>
    <w:rsid w:val="00B46EB3"/>
    <w:rsid w:val="00B511B1"/>
    <w:rsid w:val="00B5281C"/>
    <w:rsid w:val="00B535C8"/>
    <w:rsid w:val="00B53906"/>
    <w:rsid w:val="00B56EDC"/>
    <w:rsid w:val="00B5733D"/>
    <w:rsid w:val="00B57AEA"/>
    <w:rsid w:val="00B6050D"/>
    <w:rsid w:val="00B63DA9"/>
    <w:rsid w:val="00B64306"/>
    <w:rsid w:val="00B713FC"/>
    <w:rsid w:val="00B72066"/>
    <w:rsid w:val="00B7303A"/>
    <w:rsid w:val="00B7538D"/>
    <w:rsid w:val="00B82356"/>
    <w:rsid w:val="00B838A3"/>
    <w:rsid w:val="00B844A3"/>
    <w:rsid w:val="00B8565A"/>
    <w:rsid w:val="00B85F84"/>
    <w:rsid w:val="00B8761B"/>
    <w:rsid w:val="00B902D3"/>
    <w:rsid w:val="00B907E7"/>
    <w:rsid w:val="00B90BB5"/>
    <w:rsid w:val="00B90F71"/>
    <w:rsid w:val="00B9151E"/>
    <w:rsid w:val="00B92FB8"/>
    <w:rsid w:val="00B95265"/>
    <w:rsid w:val="00B97302"/>
    <w:rsid w:val="00BA0CE0"/>
    <w:rsid w:val="00BA777A"/>
    <w:rsid w:val="00BA77EE"/>
    <w:rsid w:val="00BA7FFA"/>
    <w:rsid w:val="00BC165A"/>
    <w:rsid w:val="00BC5AB8"/>
    <w:rsid w:val="00BD2C23"/>
    <w:rsid w:val="00BD5849"/>
    <w:rsid w:val="00BD675F"/>
    <w:rsid w:val="00BE000B"/>
    <w:rsid w:val="00BE01A5"/>
    <w:rsid w:val="00BE1FA4"/>
    <w:rsid w:val="00BE5E8E"/>
    <w:rsid w:val="00BE682A"/>
    <w:rsid w:val="00BE7E04"/>
    <w:rsid w:val="00BF3400"/>
    <w:rsid w:val="00C03E0A"/>
    <w:rsid w:val="00C149B2"/>
    <w:rsid w:val="00C15616"/>
    <w:rsid w:val="00C232AB"/>
    <w:rsid w:val="00C23F9F"/>
    <w:rsid w:val="00C300B1"/>
    <w:rsid w:val="00C31901"/>
    <w:rsid w:val="00C32125"/>
    <w:rsid w:val="00C33DE3"/>
    <w:rsid w:val="00C42E78"/>
    <w:rsid w:val="00C43002"/>
    <w:rsid w:val="00C43854"/>
    <w:rsid w:val="00C507A6"/>
    <w:rsid w:val="00C50C00"/>
    <w:rsid w:val="00C50CBC"/>
    <w:rsid w:val="00C54B5F"/>
    <w:rsid w:val="00C57341"/>
    <w:rsid w:val="00C62F2C"/>
    <w:rsid w:val="00C66E1F"/>
    <w:rsid w:val="00C708A7"/>
    <w:rsid w:val="00C815C5"/>
    <w:rsid w:val="00C82C80"/>
    <w:rsid w:val="00C84D9B"/>
    <w:rsid w:val="00C85962"/>
    <w:rsid w:val="00C90AB1"/>
    <w:rsid w:val="00C91CCD"/>
    <w:rsid w:val="00C92C14"/>
    <w:rsid w:val="00C9303E"/>
    <w:rsid w:val="00C954AB"/>
    <w:rsid w:val="00CA68F2"/>
    <w:rsid w:val="00CB2141"/>
    <w:rsid w:val="00CC248E"/>
    <w:rsid w:val="00CC57B0"/>
    <w:rsid w:val="00CC6172"/>
    <w:rsid w:val="00CC70B8"/>
    <w:rsid w:val="00CD1597"/>
    <w:rsid w:val="00CD3063"/>
    <w:rsid w:val="00CD4981"/>
    <w:rsid w:val="00CD4B22"/>
    <w:rsid w:val="00CD7E75"/>
    <w:rsid w:val="00CE152A"/>
    <w:rsid w:val="00CE1AD7"/>
    <w:rsid w:val="00CE4F34"/>
    <w:rsid w:val="00CE560B"/>
    <w:rsid w:val="00CF433E"/>
    <w:rsid w:val="00D057D6"/>
    <w:rsid w:val="00D078CB"/>
    <w:rsid w:val="00D11BA6"/>
    <w:rsid w:val="00D11F9A"/>
    <w:rsid w:val="00D131EF"/>
    <w:rsid w:val="00D132F9"/>
    <w:rsid w:val="00D149EA"/>
    <w:rsid w:val="00D16847"/>
    <w:rsid w:val="00D16A30"/>
    <w:rsid w:val="00D2040E"/>
    <w:rsid w:val="00D20D63"/>
    <w:rsid w:val="00D22964"/>
    <w:rsid w:val="00D271CD"/>
    <w:rsid w:val="00D312E7"/>
    <w:rsid w:val="00D315B3"/>
    <w:rsid w:val="00D339B5"/>
    <w:rsid w:val="00D3458A"/>
    <w:rsid w:val="00D362D6"/>
    <w:rsid w:val="00D36C05"/>
    <w:rsid w:val="00D4427B"/>
    <w:rsid w:val="00D44619"/>
    <w:rsid w:val="00D45555"/>
    <w:rsid w:val="00D458DC"/>
    <w:rsid w:val="00D462BA"/>
    <w:rsid w:val="00D521D6"/>
    <w:rsid w:val="00D564BD"/>
    <w:rsid w:val="00D56641"/>
    <w:rsid w:val="00D60660"/>
    <w:rsid w:val="00D60EAC"/>
    <w:rsid w:val="00D6109C"/>
    <w:rsid w:val="00D65F44"/>
    <w:rsid w:val="00D67E4B"/>
    <w:rsid w:val="00D7230B"/>
    <w:rsid w:val="00D7691D"/>
    <w:rsid w:val="00D81F25"/>
    <w:rsid w:val="00D925FC"/>
    <w:rsid w:val="00D9665D"/>
    <w:rsid w:val="00DA425D"/>
    <w:rsid w:val="00DA788C"/>
    <w:rsid w:val="00DB03F8"/>
    <w:rsid w:val="00DB42C1"/>
    <w:rsid w:val="00DB4A5F"/>
    <w:rsid w:val="00DB4E43"/>
    <w:rsid w:val="00DB6B7B"/>
    <w:rsid w:val="00DB7ABF"/>
    <w:rsid w:val="00DC0D74"/>
    <w:rsid w:val="00DC6ECD"/>
    <w:rsid w:val="00DD1577"/>
    <w:rsid w:val="00DD2C39"/>
    <w:rsid w:val="00DE0331"/>
    <w:rsid w:val="00DE3C01"/>
    <w:rsid w:val="00DF50B2"/>
    <w:rsid w:val="00DF6D82"/>
    <w:rsid w:val="00E02CB3"/>
    <w:rsid w:val="00E10804"/>
    <w:rsid w:val="00E10807"/>
    <w:rsid w:val="00E10FDD"/>
    <w:rsid w:val="00E112E2"/>
    <w:rsid w:val="00E17427"/>
    <w:rsid w:val="00E2018E"/>
    <w:rsid w:val="00E25551"/>
    <w:rsid w:val="00E270F4"/>
    <w:rsid w:val="00E418F5"/>
    <w:rsid w:val="00E46B18"/>
    <w:rsid w:val="00E46E32"/>
    <w:rsid w:val="00E52618"/>
    <w:rsid w:val="00E53128"/>
    <w:rsid w:val="00E534F5"/>
    <w:rsid w:val="00E5371A"/>
    <w:rsid w:val="00E54DC2"/>
    <w:rsid w:val="00E5745F"/>
    <w:rsid w:val="00E6228D"/>
    <w:rsid w:val="00E676F9"/>
    <w:rsid w:val="00E74E05"/>
    <w:rsid w:val="00E76C84"/>
    <w:rsid w:val="00E8099F"/>
    <w:rsid w:val="00E821F5"/>
    <w:rsid w:val="00E83F29"/>
    <w:rsid w:val="00E87276"/>
    <w:rsid w:val="00E8784A"/>
    <w:rsid w:val="00E9626F"/>
    <w:rsid w:val="00E973CD"/>
    <w:rsid w:val="00EA067C"/>
    <w:rsid w:val="00EA249B"/>
    <w:rsid w:val="00EA2B37"/>
    <w:rsid w:val="00EB05CE"/>
    <w:rsid w:val="00EB0996"/>
    <w:rsid w:val="00EB18F1"/>
    <w:rsid w:val="00EB468E"/>
    <w:rsid w:val="00EB5C01"/>
    <w:rsid w:val="00EC26B5"/>
    <w:rsid w:val="00EC7D87"/>
    <w:rsid w:val="00ED1C9C"/>
    <w:rsid w:val="00ED51B4"/>
    <w:rsid w:val="00ED5F30"/>
    <w:rsid w:val="00EE56BC"/>
    <w:rsid w:val="00EE5BF0"/>
    <w:rsid w:val="00EF40FE"/>
    <w:rsid w:val="00F0086D"/>
    <w:rsid w:val="00F00BED"/>
    <w:rsid w:val="00F02767"/>
    <w:rsid w:val="00F128C4"/>
    <w:rsid w:val="00F130C7"/>
    <w:rsid w:val="00F142A2"/>
    <w:rsid w:val="00F21538"/>
    <w:rsid w:val="00F22F79"/>
    <w:rsid w:val="00F27133"/>
    <w:rsid w:val="00F27D27"/>
    <w:rsid w:val="00F30075"/>
    <w:rsid w:val="00F32229"/>
    <w:rsid w:val="00F326B1"/>
    <w:rsid w:val="00F336B2"/>
    <w:rsid w:val="00F4136F"/>
    <w:rsid w:val="00F54304"/>
    <w:rsid w:val="00F5582F"/>
    <w:rsid w:val="00F56B57"/>
    <w:rsid w:val="00F609D5"/>
    <w:rsid w:val="00F7764B"/>
    <w:rsid w:val="00F8358A"/>
    <w:rsid w:val="00F84ECC"/>
    <w:rsid w:val="00F8584F"/>
    <w:rsid w:val="00F85FA4"/>
    <w:rsid w:val="00F87642"/>
    <w:rsid w:val="00F968BB"/>
    <w:rsid w:val="00F96957"/>
    <w:rsid w:val="00FA3669"/>
    <w:rsid w:val="00FA58B8"/>
    <w:rsid w:val="00FA6BAC"/>
    <w:rsid w:val="00FA7A0F"/>
    <w:rsid w:val="00FB4291"/>
    <w:rsid w:val="00FB56AF"/>
    <w:rsid w:val="00FC025E"/>
    <w:rsid w:val="00FC2DC7"/>
    <w:rsid w:val="00FD040B"/>
    <w:rsid w:val="00FD1CC4"/>
    <w:rsid w:val="00FD1ECE"/>
    <w:rsid w:val="00FD3CB6"/>
    <w:rsid w:val="00FE0841"/>
    <w:rsid w:val="00FE1A4B"/>
    <w:rsid w:val="00FE2FCD"/>
    <w:rsid w:val="00FF31A8"/>
    <w:rsid w:val="00FF6110"/>
    <w:rsid w:val="00FF75FC"/>
    <w:rsid w:val="00FF7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7E6C"/>
  </w:style>
  <w:style w:type="paragraph" w:styleId="1">
    <w:name w:val="heading 1"/>
    <w:basedOn w:val="a"/>
    <w:next w:val="a"/>
    <w:qFormat/>
    <w:rsid w:val="00247E6C"/>
    <w:pPr>
      <w:keepNext/>
      <w:jc w:val="both"/>
      <w:outlineLvl w:val="0"/>
    </w:pPr>
    <w:rPr>
      <w:rFonts w:ascii="Arial" w:hAnsi="Arial"/>
      <w:sz w:val="24"/>
    </w:rPr>
  </w:style>
  <w:style w:type="paragraph" w:styleId="2">
    <w:name w:val="heading 2"/>
    <w:basedOn w:val="a"/>
    <w:next w:val="a"/>
    <w:qFormat/>
    <w:rsid w:val="00247E6C"/>
    <w:pPr>
      <w:keepNext/>
      <w:outlineLvl w:val="1"/>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7E6C"/>
    <w:pPr>
      <w:jc w:val="both"/>
    </w:pPr>
    <w:rPr>
      <w:rFonts w:ascii="Arial" w:hAnsi="Arial"/>
      <w:sz w:val="24"/>
    </w:rPr>
  </w:style>
  <w:style w:type="paragraph" w:styleId="a4">
    <w:name w:val="footer"/>
    <w:basedOn w:val="a"/>
    <w:rsid w:val="00247E6C"/>
    <w:pPr>
      <w:tabs>
        <w:tab w:val="center" w:pos="4677"/>
        <w:tab w:val="right" w:pos="9355"/>
      </w:tabs>
    </w:pPr>
  </w:style>
  <w:style w:type="character" w:styleId="a5">
    <w:name w:val="page number"/>
    <w:basedOn w:val="a0"/>
    <w:rsid w:val="00247E6C"/>
  </w:style>
  <w:style w:type="paragraph" w:styleId="a6">
    <w:name w:val="Body Text Indent"/>
    <w:basedOn w:val="a"/>
    <w:rsid w:val="00247E6C"/>
    <w:pPr>
      <w:ind w:firstLine="708"/>
      <w:jc w:val="both"/>
    </w:pPr>
    <w:rPr>
      <w:rFonts w:ascii="Arial" w:hAnsi="Arial"/>
      <w:sz w:val="24"/>
    </w:rPr>
  </w:style>
  <w:style w:type="paragraph" w:styleId="a7">
    <w:name w:val="Balloon Text"/>
    <w:basedOn w:val="a"/>
    <w:semiHidden/>
    <w:rsid w:val="002A794E"/>
    <w:rPr>
      <w:rFonts w:ascii="Tahoma" w:hAnsi="Tahoma" w:cs="Tahoma"/>
      <w:sz w:val="16"/>
      <w:szCs w:val="16"/>
    </w:rPr>
  </w:style>
  <w:style w:type="table" w:styleId="a8">
    <w:name w:val="Table Grid"/>
    <w:basedOn w:val="a1"/>
    <w:uiPriority w:val="59"/>
    <w:rsid w:val="00055EA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11D0C"/>
    <w:pPr>
      <w:autoSpaceDE w:val="0"/>
      <w:autoSpaceDN w:val="0"/>
      <w:adjustRightInd w:val="0"/>
    </w:pPr>
    <w:rPr>
      <w:sz w:val="28"/>
      <w:szCs w:val="28"/>
    </w:rPr>
  </w:style>
  <w:style w:type="paragraph" w:customStyle="1" w:styleId="ConsNormal">
    <w:name w:val="ConsNormal"/>
    <w:rsid w:val="008F5B8B"/>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AE20-66AF-4A8C-93C8-61B57CB1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3970</TotalTime>
  <Pages>4</Pages>
  <Words>918</Words>
  <Characters>6952</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Порядок проведения V сессии</vt:lpstr>
    </vt:vector>
  </TitlesOfParts>
  <Company>Elcom Ltd</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V сессии</dc:title>
  <dc:subject/>
  <dc:creator>Плотников Александр Викторович</dc:creator>
  <cp:keywords/>
  <dc:description/>
  <cp:lastModifiedBy>Светлана Анатольевна Сафонова</cp:lastModifiedBy>
  <cp:revision>161</cp:revision>
  <cp:lastPrinted>2016-01-22T00:32:00Z</cp:lastPrinted>
  <dcterms:created xsi:type="dcterms:W3CDTF">2014-12-22T03:09:00Z</dcterms:created>
  <dcterms:modified xsi:type="dcterms:W3CDTF">2020-08-24T09:11:00Z</dcterms:modified>
</cp:coreProperties>
</file>